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CC382" w14:textId="77777777" w:rsidR="001D6137" w:rsidRDefault="00867F15">
      <w:pPr>
        <w:pStyle w:val="Corpotesto"/>
        <w:spacing w:before="35"/>
        <w:ind w:left="122"/>
        <w:jc w:val="center"/>
        <w:rPr>
          <w:spacing w:val="-2"/>
        </w:rPr>
      </w:pPr>
      <w:r>
        <w:rPr>
          <w:sz w:val="20"/>
        </w:rPr>
        <w:t>ALLEGATO</w:t>
      </w:r>
      <w:r>
        <w:rPr>
          <w:spacing w:val="-9"/>
          <w:sz w:val="20"/>
        </w:rPr>
        <w:t xml:space="preserve"> </w:t>
      </w:r>
      <w:r>
        <w:rPr>
          <w:sz w:val="20"/>
        </w:rPr>
        <w:t>B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60"/>
          <w:w w:val="150"/>
          <w:sz w:val="20"/>
        </w:rPr>
        <w:t xml:space="preserve"> </w:t>
      </w:r>
      <w:r>
        <w:t>Griglia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titoli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esperienze</w:t>
      </w:r>
      <w:r>
        <w:rPr>
          <w:spacing w:val="-10"/>
        </w:rPr>
        <w:t xml:space="preserve"> </w:t>
      </w:r>
      <w:r>
        <w:rPr>
          <w:spacing w:val="-2"/>
        </w:rPr>
        <w:t>lavorative</w:t>
      </w:r>
    </w:p>
    <w:p w14:paraId="4903F54F" w14:textId="5898BD9F" w:rsidR="00E47E57" w:rsidRPr="00E47E57" w:rsidRDefault="00E47E57" w:rsidP="00E47E57">
      <w:pPr>
        <w:ind w:left="105" w:right="111"/>
        <w:jc w:val="center"/>
        <w:rPr>
          <w:sz w:val="20"/>
          <w:szCs w:val="20"/>
        </w:rPr>
      </w:pPr>
      <w:r>
        <w:rPr>
          <w:sz w:val="20"/>
          <w:szCs w:val="20"/>
        </w:rPr>
        <w:t>S</w:t>
      </w:r>
      <w:r w:rsidRPr="00E47E57">
        <w:rPr>
          <w:sz w:val="20"/>
          <w:szCs w:val="20"/>
        </w:rPr>
        <w:t xml:space="preserve">elezione per l’individuazione di n.2 ESPERTI PSICOLOGI per l’attivazione </w:t>
      </w:r>
      <w:proofErr w:type="gramStart"/>
      <w:r w:rsidRPr="00E47E57">
        <w:rPr>
          <w:sz w:val="20"/>
          <w:szCs w:val="20"/>
        </w:rPr>
        <w:t>della  Sportello</w:t>
      </w:r>
      <w:proofErr w:type="gramEnd"/>
      <w:r w:rsidRPr="00E47E57">
        <w:rPr>
          <w:sz w:val="20"/>
          <w:szCs w:val="20"/>
        </w:rPr>
        <w:t xml:space="preserve"> Psicologico d’ascolto e assistenza agli alunni, alle famiglie e al personale scolastico – </w:t>
      </w:r>
      <w:proofErr w:type="spellStart"/>
      <w:r w:rsidRPr="00E47E57">
        <w:rPr>
          <w:sz w:val="20"/>
          <w:szCs w:val="20"/>
        </w:rPr>
        <w:t>a.s.</w:t>
      </w:r>
      <w:proofErr w:type="spellEnd"/>
      <w:r w:rsidRPr="00E47E57">
        <w:rPr>
          <w:sz w:val="20"/>
          <w:szCs w:val="20"/>
        </w:rPr>
        <w:t xml:space="preserve"> 2026/2027</w:t>
      </w:r>
    </w:p>
    <w:p w14:paraId="5A05259F" w14:textId="77777777" w:rsidR="001D6137" w:rsidRDefault="001D6137">
      <w:pPr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2464"/>
        <w:gridCol w:w="1876"/>
        <w:gridCol w:w="1874"/>
      </w:tblGrid>
      <w:tr w:rsidR="001D6137" w14:paraId="65E1C4BC" w14:textId="77777777">
        <w:trPr>
          <w:trHeight w:val="731"/>
        </w:trPr>
        <w:tc>
          <w:tcPr>
            <w:tcW w:w="3638" w:type="dxa"/>
            <w:shd w:val="clear" w:color="auto" w:fill="9CC1E4"/>
          </w:tcPr>
          <w:p w14:paraId="25146E7F" w14:textId="77777777" w:rsidR="001D6137" w:rsidRDefault="001D613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BDFC5FF" w14:textId="77777777" w:rsidR="001D6137" w:rsidRDefault="00867F15">
            <w:pPr>
              <w:pStyle w:val="TableParagraph"/>
              <w:ind w:left="10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TITOLI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CULTURALI</w:t>
            </w:r>
          </w:p>
        </w:tc>
        <w:tc>
          <w:tcPr>
            <w:tcW w:w="2464" w:type="dxa"/>
            <w:shd w:val="clear" w:color="auto" w:fill="9CC1E4"/>
          </w:tcPr>
          <w:p w14:paraId="72BB8287" w14:textId="77777777" w:rsidR="001D6137" w:rsidRDefault="00867F15">
            <w:pPr>
              <w:pStyle w:val="TableParagraph"/>
              <w:spacing w:before="6" w:line="242" w:lineRule="exact"/>
              <w:ind w:left="87" w:righ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(PAG. CURRICULUM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VITAE</w:t>
            </w:r>
          </w:p>
          <w:p w14:paraId="1E8B6C68" w14:textId="77777777" w:rsidR="001D6137" w:rsidRDefault="00867F15">
            <w:pPr>
              <w:pStyle w:val="TableParagraph"/>
              <w:spacing w:before="3" w:line="230" w:lineRule="exact"/>
              <w:ind w:left="87" w:right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DOVE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E’</w:t>
            </w:r>
            <w:proofErr w:type="gramEnd"/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INDICATO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IL </w:t>
            </w:r>
            <w:r>
              <w:rPr>
                <w:b/>
                <w:spacing w:val="-2"/>
                <w:sz w:val="20"/>
              </w:rPr>
              <w:t>TITOLO)</w:t>
            </w:r>
          </w:p>
        </w:tc>
        <w:tc>
          <w:tcPr>
            <w:tcW w:w="1876" w:type="dxa"/>
            <w:shd w:val="clear" w:color="auto" w:fill="9CC1E4"/>
          </w:tcPr>
          <w:p w14:paraId="65CA92E4" w14:textId="77777777" w:rsidR="001D6137" w:rsidRDefault="00867F15">
            <w:pPr>
              <w:pStyle w:val="TableParagraph"/>
              <w:spacing w:before="1"/>
              <w:ind w:left="536" w:hanging="1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  <w:p w14:paraId="27722F1D" w14:textId="77777777" w:rsidR="001D6137" w:rsidRDefault="00867F15">
            <w:pPr>
              <w:pStyle w:val="TableParagraph"/>
              <w:spacing w:before="6" w:line="230" w:lineRule="exact"/>
              <w:ind w:left="437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CURA DEL </w:t>
            </w:r>
            <w:r>
              <w:rPr>
                <w:b/>
                <w:spacing w:val="-4"/>
                <w:sz w:val="20"/>
              </w:rPr>
              <w:t>CANDIDATO</w:t>
            </w:r>
          </w:p>
        </w:tc>
        <w:tc>
          <w:tcPr>
            <w:tcW w:w="1874" w:type="dxa"/>
            <w:shd w:val="clear" w:color="auto" w:fill="9CC1E4"/>
          </w:tcPr>
          <w:p w14:paraId="62862FCB" w14:textId="77777777" w:rsidR="001D6137" w:rsidRDefault="00867F15">
            <w:pPr>
              <w:pStyle w:val="TableParagraph"/>
              <w:spacing w:before="1"/>
              <w:ind w:left="428" w:hanging="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  <w:p w14:paraId="50E46ACB" w14:textId="77777777" w:rsidR="001D6137" w:rsidRDefault="00867F15">
            <w:pPr>
              <w:pStyle w:val="TableParagraph"/>
              <w:spacing w:before="6" w:line="230" w:lineRule="exact"/>
              <w:ind w:left="318" w:firstLine="1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CURA DELLA </w:t>
            </w:r>
            <w:r>
              <w:rPr>
                <w:b/>
                <w:spacing w:val="-4"/>
                <w:sz w:val="20"/>
              </w:rPr>
              <w:t>COMMISSIONE</w:t>
            </w:r>
          </w:p>
        </w:tc>
      </w:tr>
      <w:tr w:rsidR="001D6137" w14:paraId="7CBFB42A" w14:textId="77777777">
        <w:trPr>
          <w:trHeight w:val="244"/>
        </w:trPr>
        <w:tc>
          <w:tcPr>
            <w:tcW w:w="3638" w:type="dxa"/>
          </w:tcPr>
          <w:p w14:paraId="21455C15" w14:textId="77777777" w:rsidR="001D6137" w:rsidRDefault="00867F15">
            <w:pPr>
              <w:pStyle w:val="TableParagraph"/>
              <w:spacing w:line="224" w:lineRule="exact"/>
              <w:ind w:left="1022"/>
              <w:rPr>
                <w:sz w:val="20"/>
              </w:rPr>
            </w:pPr>
            <w:r>
              <w:rPr>
                <w:spacing w:val="-2"/>
                <w:sz w:val="20"/>
              </w:rPr>
              <w:t>TITOLO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 ACCESSO</w:t>
            </w:r>
          </w:p>
        </w:tc>
        <w:tc>
          <w:tcPr>
            <w:tcW w:w="2464" w:type="dxa"/>
            <w:shd w:val="clear" w:color="auto" w:fill="7E7E7E"/>
          </w:tcPr>
          <w:p w14:paraId="7CEA47CC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6" w:type="dxa"/>
            <w:shd w:val="clear" w:color="auto" w:fill="7E7E7E"/>
          </w:tcPr>
          <w:p w14:paraId="42D169D3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4" w:type="dxa"/>
            <w:shd w:val="clear" w:color="auto" w:fill="7E7E7E"/>
          </w:tcPr>
          <w:p w14:paraId="76D5A249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6137" w14:paraId="4D689300" w14:textId="77777777">
        <w:trPr>
          <w:trHeight w:val="1221"/>
        </w:trPr>
        <w:tc>
          <w:tcPr>
            <w:tcW w:w="3638" w:type="dxa"/>
          </w:tcPr>
          <w:p w14:paraId="616FB3F4" w14:textId="77777777" w:rsidR="001D6137" w:rsidRDefault="00867F15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23"/>
              <w:ind w:left="469" w:hanging="357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Magistrale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Psicologia</w:t>
            </w:r>
          </w:p>
          <w:p w14:paraId="15578BDB" w14:textId="77777777" w:rsidR="001D6137" w:rsidRDefault="00867F15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  <w:tab w:val="left" w:pos="472"/>
                <w:tab w:val="left" w:pos="1308"/>
                <w:tab w:val="left" w:pos="1744"/>
                <w:tab w:val="left" w:pos="2832"/>
              </w:tabs>
              <w:spacing w:before="243"/>
              <w:ind w:right="110" w:hanging="360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in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Psicologia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(Vecchio </w:t>
            </w:r>
            <w:r>
              <w:rPr>
                <w:spacing w:val="-2"/>
                <w:sz w:val="20"/>
              </w:rPr>
              <w:t>Ordinamento)</w:t>
            </w:r>
          </w:p>
        </w:tc>
        <w:tc>
          <w:tcPr>
            <w:tcW w:w="2464" w:type="dxa"/>
          </w:tcPr>
          <w:p w14:paraId="5A9D1FD5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 w14:paraId="58DB0EF6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66D9D260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D6137" w14:paraId="32F40415" w14:textId="77777777">
        <w:trPr>
          <w:trHeight w:val="242"/>
        </w:trPr>
        <w:tc>
          <w:tcPr>
            <w:tcW w:w="3638" w:type="dxa"/>
          </w:tcPr>
          <w:p w14:paraId="3FDC56F1" w14:textId="77777777" w:rsidR="001D6137" w:rsidRDefault="00867F15">
            <w:pPr>
              <w:pStyle w:val="TableParagraph"/>
              <w:spacing w:line="222" w:lineRule="exact"/>
              <w:ind w:lef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ALTRI TITOLI</w:t>
            </w:r>
          </w:p>
        </w:tc>
        <w:tc>
          <w:tcPr>
            <w:tcW w:w="2464" w:type="dxa"/>
            <w:shd w:val="clear" w:color="auto" w:fill="7E7E7E"/>
          </w:tcPr>
          <w:p w14:paraId="030043A1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6" w:type="dxa"/>
            <w:shd w:val="clear" w:color="auto" w:fill="7E7E7E"/>
          </w:tcPr>
          <w:p w14:paraId="3C2F366E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4" w:type="dxa"/>
            <w:shd w:val="clear" w:color="auto" w:fill="7E7E7E"/>
          </w:tcPr>
          <w:p w14:paraId="7A47E39D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6137" w14:paraId="1835396C" w14:textId="77777777">
        <w:trPr>
          <w:trHeight w:val="241"/>
        </w:trPr>
        <w:tc>
          <w:tcPr>
            <w:tcW w:w="3638" w:type="dxa"/>
          </w:tcPr>
          <w:p w14:paraId="564D71D2" w14:textId="77777777" w:rsidR="001D6137" w:rsidRDefault="00867F15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Altre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lauree</w:t>
            </w:r>
          </w:p>
        </w:tc>
        <w:tc>
          <w:tcPr>
            <w:tcW w:w="2464" w:type="dxa"/>
          </w:tcPr>
          <w:p w14:paraId="7414571C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6" w:type="dxa"/>
          </w:tcPr>
          <w:p w14:paraId="4B5EB47F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4" w:type="dxa"/>
          </w:tcPr>
          <w:p w14:paraId="0B3F5890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6137" w14:paraId="0AE895EC" w14:textId="77777777">
        <w:trPr>
          <w:trHeight w:val="830"/>
        </w:trPr>
        <w:tc>
          <w:tcPr>
            <w:tcW w:w="3638" w:type="dxa"/>
          </w:tcPr>
          <w:p w14:paraId="4CE8A50C" w14:textId="77777777" w:rsidR="001D6137" w:rsidRDefault="001D6137">
            <w:pPr>
              <w:pStyle w:val="TableParagraph"/>
              <w:spacing w:before="52"/>
              <w:rPr>
                <w:b/>
                <w:sz w:val="20"/>
              </w:rPr>
            </w:pPr>
          </w:p>
          <w:p w14:paraId="14109BC6" w14:textId="77777777" w:rsidR="001D6137" w:rsidRDefault="00867F1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Dottorato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ricerca</w:t>
            </w:r>
          </w:p>
        </w:tc>
        <w:tc>
          <w:tcPr>
            <w:tcW w:w="2464" w:type="dxa"/>
          </w:tcPr>
          <w:p w14:paraId="5C34A94F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 w14:paraId="6B50263F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7CD823F6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D6137" w14:paraId="2CF5F031" w14:textId="77777777">
        <w:trPr>
          <w:trHeight w:val="842"/>
        </w:trPr>
        <w:tc>
          <w:tcPr>
            <w:tcW w:w="3638" w:type="dxa"/>
          </w:tcPr>
          <w:p w14:paraId="17CC3476" w14:textId="77777777" w:rsidR="001D6137" w:rsidRDefault="001D6137">
            <w:pPr>
              <w:pStyle w:val="TableParagraph"/>
              <w:spacing w:before="57"/>
              <w:rPr>
                <w:b/>
                <w:sz w:val="20"/>
              </w:rPr>
            </w:pPr>
          </w:p>
          <w:p w14:paraId="10054F6A" w14:textId="77777777" w:rsidR="001D6137" w:rsidRDefault="00867F1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Master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cfu</w:t>
            </w:r>
          </w:p>
        </w:tc>
        <w:tc>
          <w:tcPr>
            <w:tcW w:w="2464" w:type="dxa"/>
          </w:tcPr>
          <w:p w14:paraId="36C43FFE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 w14:paraId="21D7CCBD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6ED643DA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D6137" w14:paraId="51AE66F3" w14:textId="77777777">
        <w:trPr>
          <w:trHeight w:val="697"/>
        </w:trPr>
        <w:tc>
          <w:tcPr>
            <w:tcW w:w="3638" w:type="dxa"/>
          </w:tcPr>
          <w:p w14:paraId="720C5426" w14:textId="77777777" w:rsidR="001D6137" w:rsidRDefault="00867F15">
            <w:pPr>
              <w:pStyle w:val="TableParagraph"/>
              <w:spacing w:before="229"/>
              <w:ind w:left="112"/>
              <w:rPr>
                <w:sz w:val="20"/>
              </w:rPr>
            </w:pPr>
            <w:r>
              <w:rPr>
                <w:sz w:val="20"/>
              </w:rPr>
              <w:t>Master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cfu</w:t>
            </w:r>
          </w:p>
        </w:tc>
        <w:tc>
          <w:tcPr>
            <w:tcW w:w="2464" w:type="dxa"/>
          </w:tcPr>
          <w:p w14:paraId="5E053987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 w14:paraId="097CD679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153C9F0D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D6137" w14:paraId="08C2F608" w14:textId="77777777">
        <w:trPr>
          <w:trHeight w:val="693"/>
        </w:trPr>
        <w:tc>
          <w:tcPr>
            <w:tcW w:w="3638" w:type="dxa"/>
          </w:tcPr>
          <w:p w14:paraId="2AB05F15" w14:textId="77777777" w:rsidR="001D6137" w:rsidRDefault="00867F15">
            <w:pPr>
              <w:pStyle w:val="TableParagraph"/>
              <w:spacing w:before="229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perfezionamento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60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cfu</w:t>
            </w:r>
          </w:p>
        </w:tc>
        <w:tc>
          <w:tcPr>
            <w:tcW w:w="2464" w:type="dxa"/>
          </w:tcPr>
          <w:p w14:paraId="4B3C6432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 w14:paraId="66DCBB83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3D127944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D6137" w14:paraId="3E4B6B92" w14:textId="77777777">
        <w:trPr>
          <w:trHeight w:val="489"/>
        </w:trPr>
        <w:tc>
          <w:tcPr>
            <w:tcW w:w="3638" w:type="dxa"/>
          </w:tcPr>
          <w:p w14:paraId="3A653998" w14:textId="77777777" w:rsidR="001D6137" w:rsidRDefault="00867F15">
            <w:pPr>
              <w:pStyle w:val="TableParagraph"/>
              <w:spacing w:line="240" w:lineRule="atLeast"/>
              <w:ind w:left="112" w:right="443"/>
              <w:rPr>
                <w:sz w:val="20"/>
              </w:rPr>
            </w:pPr>
            <w:r>
              <w:rPr>
                <w:spacing w:val="-2"/>
                <w:sz w:val="20"/>
              </w:rPr>
              <w:t>Diploma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specializzazione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 </w:t>
            </w:r>
            <w:r>
              <w:rPr>
                <w:sz w:val="20"/>
              </w:rPr>
              <w:t>psicoterapia (quadriennale)</w:t>
            </w:r>
          </w:p>
        </w:tc>
        <w:tc>
          <w:tcPr>
            <w:tcW w:w="2464" w:type="dxa"/>
          </w:tcPr>
          <w:p w14:paraId="585F47E5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 w14:paraId="5A560790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316D0451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D6137" w14:paraId="0EAF9C5B" w14:textId="77777777">
        <w:trPr>
          <w:trHeight w:val="731"/>
        </w:trPr>
        <w:tc>
          <w:tcPr>
            <w:tcW w:w="3638" w:type="dxa"/>
          </w:tcPr>
          <w:p w14:paraId="6E6A9934" w14:textId="77777777" w:rsidR="001D6137" w:rsidRDefault="00867F15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Corso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aggiornamento</w:t>
            </w:r>
          </w:p>
          <w:p w14:paraId="0A843F94" w14:textId="77777777" w:rsidR="001D6137" w:rsidRDefault="00867F15">
            <w:pPr>
              <w:pStyle w:val="TableParagraph"/>
              <w:spacing w:before="2" w:line="232" w:lineRule="exact"/>
              <w:ind w:left="112" w:right="443"/>
              <w:rPr>
                <w:sz w:val="20"/>
              </w:rPr>
            </w:pPr>
            <w:r>
              <w:rPr>
                <w:sz w:val="20"/>
              </w:rPr>
              <w:t>coerenti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previste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(della durata minima di 30 ore)</w:t>
            </w:r>
          </w:p>
        </w:tc>
        <w:tc>
          <w:tcPr>
            <w:tcW w:w="2464" w:type="dxa"/>
          </w:tcPr>
          <w:p w14:paraId="0E87C299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 w14:paraId="0941130B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20844DF6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D6137" w14:paraId="46063829" w14:textId="77777777">
        <w:trPr>
          <w:trHeight w:val="489"/>
        </w:trPr>
        <w:tc>
          <w:tcPr>
            <w:tcW w:w="3638" w:type="dxa"/>
          </w:tcPr>
          <w:p w14:paraId="020DF534" w14:textId="77777777" w:rsidR="001D6137" w:rsidRDefault="00867F15">
            <w:pPr>
              <w:pStyle w:val="TableParagraph"/>
              <w:spacing w:before="8" w:line="230" w:lineRule="exact"/>
              <w:ind w:left="112" w:right="443"/>
              <w:rPr>
                <w:sz w:val="20"/>
              </w:rPr>
            </w:pPr>
            <w:r>
              <w:rPr>
                <w:sz w:val="20"/>
              </w:rPr>
              <w:t>Altri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titoli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afferenti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la</w:t>
            </w:r>
            <w:proofErr w:type="gramEnd"/>
            <w:r>
              <w:rPr>
                <w:sz w:val="20"/>
              </w:rPr>
              <w:t xml:space="preserve"> tipologia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dell’intervento</w:t>
            </w:r>
          </w:p>
        </w:tc>
        <w:tc>
          <w:tcPr>
            <w:tcW w:w="2464" w:type="dxa"/>
          </w:tcPr>
          <w:p w14:paraId="6C846A75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 w14:paraId="2EF50EE8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0A49A331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D6137" w14:paraId="0BB50027" w14:textId="77777777">
        <w:trPr>
          <w:trHeight w:val="244"/>
        </w:trPr>
        <w:tc>
          <w:tcPr>
            <w:tcW w:w="3638" w:type="dxa"/>
          </w:tcPr>
          <w:p w14:paraId="77A560EC" w14:textId="77777777" w:rsidR="001D6137" w:rsidRDefault="00867F15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ESPERIENZE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LAVORATIVE</w:t>
            </w:r>
          </w:p>
        </w:tc>
        <w:tc>
          <w:tcPr>
            <w:tcW w:w="2464" w:type="dxa"/>
            <w:shd w:val="clear" w:color="auto" w:fill="7E7E7E"/>
          </w:tcPr>
          <w:p w14:paraId="1E842A62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6" w:type="dxa"/>
            <w:shd w:val="clear" w:color="auto" w:fill="7E7E7E"/>
          </w:tcPr>
          <w:p w14:paraId="4F5AB3C3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4" w:type="dxa"/>
            <w:shd w:val="clear" w:color="auto" w:fill="7E7E7E"/>
          </w:tcPr>
          <w:p w14:paraId="65AF2896" w14:textId="77777777" w:rsidR="001D6137" w:rsidRDefault="001D61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6137" w14:paraId="0B51547B" w14:textId="77777777">
        <w:trPr>
          <w:trHeight w:val="849"/>
        </w:trPr>
        <w:tc>
          <w:tcPr>
            <w:tcW w:w="3638" w:type="dxa"/>
          </w:tcPr>
          <w:p w14:paraId="39D37CBC" w14:textId="77777777" w:rsidR="001D6137" w:rsidRDefault="00867F15">
            <w:pPr>
              <w:pStyle w:val="TableParagraph"/>
              <w:spacing w:before="181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Pregresse esperienze professionali nello </w:t>
            </w:r>
            <w:r>
              <w:rPr>
                <w:sz w:val="20"/>
              </w:rPr>
              <w:t>stesso ambito</w:t>
            </w:r>
          </w:p>
        </w:tc>
        <w:tc>
          <w:tcPr>
            <w:tcW w:w="2464" w:type="dxa"/>
          </w:tcPr>
          <w:p w14:paraId="0165045A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 w14:paraId="1B64B22F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0114857A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D6137" w14:paraId="41E1BEE7" w14:textId="77777777">
        <w:trPr>
          <w:trHeight w:val="854"/>
        </w:trPr>
        <w:tc>
          <w:tcPr>
            <w:tcW w:w="3638" w:type="dxa"/>
          </w:tcPr>
          <w:p w14:paraId="4A22A287" w14:textId="77777777" w:rsidR="001D6137" w:rsidRDefault="00867F15">
            <w:pPr>
              <w:pStyle w:val="TableParagraph"/>
              <w:spacing w:before="63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Pregresse esperienze professionali nello </w:t>
            </w:r>
            <w:r>
              <w:rPr>
                <w:sz w:val="20"/>
              </w:rPr>
              <w:t xml:space="preserve">stesso ambito nel medesimo contesto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2464" w:type="dxa"/>
          </w:tcPr>
          <w:p w14:paraId="2DC1E657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 w14:paraId="02AE7485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79B8CEC8" w14:textId="77777777" w:rsidR="001D6137" w:rsidRDefault="001D61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C657239" w14:textId="77777777" w:rsidR="001D6137" w:rsidRDefault="001D6137">
      <w:pPr>
        <w:spacing w:before="8"/>
        <w:rPr>
          <w:b/>
        </w:rPr>
      </w:pPr>
    </w:p>
    <w:p w14:paraId="2ADBA111" w14:textId="77777777" w:rsidR="001D6137" w:rsidRDefault="00867F15">
      <w:pPr>
        <w:tabs>
          <w:tab w:val="left" w:pos="1934"/>
        </w:tabs>
        <w:spacing w:before="1"/>
        <w:ind w:left="212"/>
        <w:rPr>
          <w:rFonts w:ascii="Times New Roman"/>
        </w:rPr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</w:p>
    <w:p w14:paraId="46BED108" w14:textId="77777777" w:rsidR="001D6137" w:rsidRDefault="00867F15">
      <w:pPr>
        <w:spacing w:before="7"/>
        <w:ind w:left="8428"/>
      </w:pPr>
      <w:r>
        <w:t>In</w:t>
      </w:r>
      <w:r>
        <w:rPr>
          <w:spacing w:val="-3"/>
        </w:rPr>
        <w:t xml:space="preserve"> </w:t>
      </w:r>
      <w:r>
        <w:rPr>
          <w:spacing w:val="-4"/>
        </w:rPr>
        <w:t>fede</w:t>
      </w:r>
    </w:p>
    <w:p w14:paraId="2166012A" w14:textId="77777777" w:rsidR="001D6137" w:rsidRDefault="00867F15">
      <w:pPr>
        <w:spacing w:before="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477941" wp14:editId="0E039A05">
                <wp:simplePos x="0" y="0"/>
                <wp:positionH relativeFrom="page">
                  <wp:posOffset>5379720</wp:posOffset>
                </wp:positionH>
                <wp:positionV relativeFrom="paragraph">
                  <wp:posOffset>148284</wp:posOffset>
                </wp:positionV>
                <wp:extent cx="14617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1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1770">
                              <a:moveTo>
                                <a:pt x="0" y="0"/>
                              </a:moveTo>
                              <a:lnTo>
                                <a:pt x="146151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CD065" id="Graphic 1" o:spid="_x0000_s1026" style="position:absolute;margin-left:423.6pt;margin-top:11.7pt;width:115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1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" path="m,l1461516,e" filled="f" strokeweight=".72pt">
                <v:path arrowok="t"/>
                <w10:wrap type="topAndBottom" anchorx="page"/>
              </v:shape>
            </w:pict>
          </mc:Fallback>
        </mc:AlternateContent>
      </w:r>
    </w:p>
    <w:sectPr w:rsidR="001D6137">
      <w:type w:val="continuous"/>
      <w:pgSz w:w="11910" w:h="16840"/>
      <w:pgMar w:top="92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070C7"/>
    <w:multiLevelType w:val="hybridMultilevel"/>
    <w:tmpl w:val="C7D0F062"/>
    <w:lvl w:ilvl="0" w:tplc="85BAD340">
      <w:numFmt w:val="bullet"/>
      <w:lvlText w:val=""/>
      <w:lvlJc w:val="left"/>
      <w:pPr>
        <w:ind w:left="472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C0F28742">
      <w:numFmt w:val="bullet"/>
      <w:lvlText w:val="•"/>
      <w:lvlJc w:val="left"/>
      <w:pPr>
        <w:ind w:left="794" w:hanging="358"/>
      </w:pPr>
      <w:rPr>
        <w:rFonts w:hint="default"/>
        <w:lang w:val="it-IT" w:eastAsia="en-US" w:bidi="ar-SA"/>
      </w:rPr>
    </w:lvl>
    <w:lvl w:ilvl="2" w:tplc="65AE468E">
      <w:numFmt w:val="bullet"/>
      <w:lvlText w:val="•"/>
      <w:lvlJc w:val="left"/>
      <w:pPr>
        <w:ind w:left="1109" w:hanging="358"/>
      </w:pPr>
      <w:rPr>
        <w:rFonts w:hint="default"/>
        <w:lang w:val="it-IT" w:eastAsia="en-US" w:bidi="ar-SA"/>
      </w:rPr>
    </w:lvl>
    <w:lvl w:ilvl="3" w:tplc="39BE8068">
      <w:numFmt w:val="bullet"/>
      <w:lvlText w:val="•"/>
      <w:lvlJc w:val="left"/>
      <w:pPr>
        <w:ind w:left="1424" w:hanging="358"/>
      </w:pPr>
      <w:rPr>
        <w:rFonts w:hint="default"/>
        <w:lang w:val="it-IT" w:eastAsia="en-US" w:bidi="ar-SA"/>
      </w:rPr>
    </w:lvl>
    <w:lvl w:ilvl="4" w:tplc="803CE08C">
      <w:numFmt w:val="bullet"/>
      <w:lvlText w:val="•"/>
      <w:lvlJc w:val="left"/>
      <w:pPr>
        <w:ind w:left="1739" w:hanging="358"/>
      </w:pPr>
      <w:rPr>
        <w:rFonts w:hint="default"/>
        <w:lang w:val="it-IT" w:eastAsia="en-US" w:bidi="ar-SA"/>
      </w:rPr>
    </w:lvl>
    <w:lvl w:ilvl="5" w:tplc="0AD8748A">
      <w:numFmt w:val="bullet"/>
      <w:lvlText w:val="•"/>
      <w:lvlJc w:val="left"/>
      <w:pPr>
        <w:ind w:left="2054" w:hanging="358"/>
      </w:pPr>
      <w:rPr>
        <w:rFonts w:hint="default"/>
        <w:lang w:val="it-IT" w:eastAsia="en-US" w:bidi="ar-SA"/>
      </w:rPr>
    </w:lvl>
    <w:lvl w:ilvl="6" w:tplc="359CFDEA">
      <w:numFmt w:val="bullet"/>
      <w:lvlText w:val="•"/>
      <w:lvlJc w:val="left"/>
      <w:pPr>
        <w:ind w:left="2368" w:hanging="358"/>
      </w:pPr>
      <w:rPr>
        <w:rFonts w:hint="default"/>
        <w:lang w:val="it-IT" w:eastAsia="en-US" w:bidi="ar-SA"/>
      </w:rPr>
    </w:lvl>
    <w:lvl w:ilvl="7" w:tplc="93C2143C">
      <w:numFmt w:val="bullet"/>
      <w:lvlText w:val="•"/>
      <w:lvlJc w:val="left"/>
      <w:pPr>
        <w:ind w:left="2683" w:hanging="358"/>
      </w:pPr>
      <w:rPr>
        <w:rFonts w:hint="default"/>
        <w:lang w:val="it-IT" w:eastAsia="en-US" w:bidi="ar-SA"/>
      </w:rPr>
    </w:lvl>
    <w:lvl w:ilvl="8" w:tplc="83A82A0E">
      <w:numFmt w:val="bullet"/>
      <w:lvlText w:val="•"/>
      <w:lvlJc w:val="left"/>
      <w:pPr>
        <w:ind w:left="2998" w:hanging="358"/>
      </w:pPr>
      <w:rPr>
        <w:rFonts w:hint="default"/>
        <w:lang w:val="it-IT" w:eastAsia="en-US" w:bidi="ar-SA"/>
      </w:rPr>
    </w:lvl>
  </w:abstractNum>
  <w:num w:numId="1" w16cid:durableId="1914653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137"/>
    <w:rsid w:val="001D6137"/>
    <w:rsid w:val="004B713B"/>
    <w:rsid w:val="00867F15"/>
    <w:rsid w:val="00E4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0456C"/>
  <w15:docId w15:val="{21FC6C80-AE57-4327-9C7D-BBF6ACB4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Avviso-interno-sportello-psicologico-signed (1).docx</dc:title>
  <dc:creator>dsga</dc:creator>
  <cp:lastModifiedBy>dsga</cp:lastModifiedBy>
  <cp:revision>2</cp:revision>
  <dcterms:created xsi:type="dcterms:W3CDTF">2026-09-14T09:01:00Z</dcterms:created>
  <dcterms:modified xsi:type="dcterms:W3CDTF">2026-09-14T09:01:00Z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LastSaved">
    <vt:filetime>2026-09-14T00:00:00Z</vt:filetime>
  </property>
  <property fmtid="{D5CDD505-2E9C-101B-9397-08002B2CF9AE}" pid="4" name="Producer">
    <vt:lpwstr>Microsoft: Print To PDF</vt:lpwstr>
  </property>
</Properties>
</file>