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0246" w:rsidRPr="00124965" w14:paraId="39ED58A8" w14:textId="77777777" w:rsidTr="00AE7E45">
        <w:tc>
          <w:tcPr>
            <w:tcW w:w="9778" w:type="dxa"/>
            <w:shd w:val="clear" w:color="auto" w:fill="FFFF00"/>
          </w:tcPr>
          <w:p w14:paraId="353059BA" w14:textId="77777777" w:rsidR="00A50246" w:rsidRDefault="00A50246" w:rsidP="00AE7E45">
            <w:pPr>
              <w:ind w:right="282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C6A67">
              <w:rPr>
                <w:b/>
                <w:sz w:val="20"/>
                <w:szCs w:val="20"/>
              </w:rPr>
              <w:t xml:space="preserve">Allegato </w:t>
            </w:r>
            <w:r>
              <w:rPr>
                <w:b/>
                <w:sz w:val="20"/>
                <w:szCs w:val="20"/>
              </w:rPr>
              <w:t xml:space="preserve">4: </w:t>
            </w:r>
            <w:r w:rsidRPr="00240392">
              <w:rPr>
                <w:b/>
                <w:sz w:val="20"/>
                <w:szCs w:val="20"/>
              </w:rPr>
              <w:t>Dichiarazione di insussistenza delle cause di incompatibilità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3AF4">
              <w:rPr>
                <w:b/>
                <w:sz w:val="20"/>
                <w:szCs w:val="20"/>
              </w:rPr>
              <w:t>–</w:t>
            </w:r>
            <w:r w:rsidRPr="004E4B2B">
              <w:rPr>
                <w:b/>
                <w:sz w:val="20"/>
                <w:szCs w:val="20"/>
              </w:rPr>
              <w:t xml:space="preserve"> A</w:t>
            </w:r>
            <w:r>
              <w:rPr>
                <w:b/>
                <w:sz w:val="20"/>
                <w:szCs w:val="20"/>
              </w:rPr>
              <w:t>vviso pubblico “Progettista”</w:t>
            </w:r>
          </w:p>
          <w:p w14:paraId="12F1A828" w14:textId="77777777" w:rsidR="004D77C5" w:rsidRPr="004D77C5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Progetto: LABORATORI 4.0</w:t>
            </w:r>
          </w:p>
          <w:p w14:paraId="2F0A51B5" w14:textId="5BCCC219" w:rsidR="004D77C5" w:rsidRPr="00124965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(Codice Nazionale M4C1I3.2-2022-962-P-15913 CUP: G44D22006830006)</w:t>
            </w:r>
          </w:p>
        </w:tc>
      </w:tr>
    </w:tbl>
    <w:p w14:paraId="616EFEF2" w14:textId="77777777" w:rsidR="00A50246" w:rsidRPr="00240392" w:rsidRDefault="00A50246" w:rsidP="00A50246">
      <w:pPr>
        <w:rPr>
          <w:rFonts w:eastAsia="Calibri"/>
          <w:color w:val="000000"/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A50246" w:rsidRPr="009425CB" w14:paraId="7D8FBE4E" w14:textId="77777777" w:rsidTr="00AE7E45">
        <w:tc>
          <w:tcPr>
            <w:tcW w:w="5070" w:type="dxa"/>
          </w:tcPr>
          <w:p w14:paraId="7A37628D" w14:textId="77777777" w:rsidR="00A50246" w:rsidRPr="009425CB" w:rsidRDefault="00A50246" w:rsidP="00AE7E45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425CB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5103" w:type="dxa"/>
          </w:tcPr>
          <w:p w14:paraId="39CCB6DB" w14:textId="77777777" w:rsidR="00A50246" w:rsidRPr="009425CB" w:rsidRDefault="00A50246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25CB">
              <w:rPr>
                <w:rFonts w:eastAsia="Calibri"/>
                <w:b/>
                <w:sz w:val="20"/>
                <w:szCs w:val="20"/>
              </w:rPr>
              <w:t xml:space="preserve">Project Manager PNRR Azione 1 </w:t>
            </w:r>
            <w:proofErr w:type="spellStart"/>
            <w:r w:rsidRPr="009425CB">
              <w:rPr>
                <w:rFonts w:eastAsia="Calibri"/>
                <w:b/>
                <w:sz w:val="20"/>
                <w:szCs w:val="20"/>
              </w:rPr>
              <w:t>Next</w:t>
            </w:r>
            <w:proofErr w:type="spellEnd"/>
            <w:r w:rsidRPr="009425C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g</w:t>
            </w:r>
            <w:r w:rsidRPr="009425CB">
              <w:rPr>
                <w:rFonts w:eastAsia="Calibri"/>
                <w:b/>
                <w:sz w:val="20"/>
                <w:szCs w:val="20"/>
              </w:rPr>
              <w:t>ener</w:t>
            </w:r>
            <w:r>
              <w:rPr>
                <w:rFonts w:eastAsia="Calibri"/>
                <w:b/>
                <w:sz w:val="20"/>
                <w:szCs w:val="20"/>
              </w:rPr>
              <w:t>a</w:t>
            </w:r>
            <w:r w:rsidRPr="009425CB">
              <w:rPr>
                <w:rFonts w:eastAsia="Calibri"/>
                <w:b/>
                <w:sz w:val="20"/>
                <w:szCs w:val="20"/>
              </w:rPr>
              <w:t xml:space="preserve">tion </w:t>
            </w:r>
            <w:r>
              <w:rPr>
                <w:rFonts w:eastAsia="Calibri"/>
                <w:b/>
                <w:sz w:val="20"/>
                <w:szCs w:val="20"/>
              </w:rPr>
              <w:t>Class</w:t>
            </w:r>
          </w:p>
        </w:tc>
      </w:tr>
    </w:tbl>
    <w:p w14:paraId="0E84B2DF" w14:textId="77777777" w:rsidR="00A50246" w:rsidRPr="009E497B" w:rsidRDefault="00A50246" w:rsidP="00A502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9064"/>
      </w:tblGrid>
      <w:tr w:rsidR="00A50246" w:rsidRPr="009E497B" w14:paraId="11C40B09" w14:textId="77777777" w:rsidTr="00AE7E45">
        <w:tc>
          <w:tcPr>
            <w:tcW w:w="1109" w:type="dxa"/>
          </w:tcPr>
          <w:p w14:paraId="13CEC44B" w14:textId="77777777" w:rsidR="00A50246" w:rsidRPr="009E497B" w:rsidRDefault="00A50246" w:rsidP="00AE7E4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497B">
              <w:rPr>
                <w:b/>
                <w:sz w:val="20"/>
                <w:szCs w:val="20"/>
              </w:rPr>
              <w:t>Oggetto:</w:t>
            </w:r>
          </w:p>
        </w:tc>
        <w:tc>
          <w:tcPr>
            <w:tcW w:w="9064" w:type="dxa"/>
          </w:tcPr>
          <w:p w14:paraId="7E4D3C52" w14:textId="0A421462" w:rsidR="00A50246" w:rsidRPr="009E497B" w:rsidRDefault="00A50246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9E497B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Dichiarazione di insussistenza delle cause di incompatibilità dell’incarico di </w:t>
            </w:r>
            <w:r>
              <w:rPr>
                <w:rFonts w:eastAsia="Calibri"/>
                <w:b/>
                <w:i/>
                <w:sz w:val="20"/>
                <w:szCs w:val="20"/>
                <w:u w:val="single"/>
              </w:rPr>
              <w:t>“PROGETTISTA”</w:t>
            </w:r>
            <w:r w:rsidRPr="009E497B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 del </w:t>
            </w:r>
            <w:r w:rsidRPr="009E497B">
              <w:rPr>
                <w:b/>
                <w:i/>
                <w:sz w:val="20"/>
                <w:szCs w:val="20"/>
                <w:u w:val="single"/>
              </w:rPr>
              <w:t xml:space="preserve">PNRR </w:t>
            </w:r>
            <w:r w:rsidRPr="009E497B">
              <w:rPr>
                <w:b/>
                <w:bCs/>
                <w:i/>
                <w:sz w:val="20"/>
                <w:szCs w:val="20"/>
                <w:u w:val="single"/>
              </w:rPr>
              <w:t xml:space="preserve">Azione </w:t>
            </w:r>
            <w:r w:rsidR="00BC0CE2">
              <w:rPr>
                <w:b/>
                <w:bCs/>
                <w:i/>
                <w:sz w:val="20"/>
                <w:szCs w:val="20"/>
                <w:u w:val="single"/>
              </w:rPr>
              <w:t>2</w:t>
            </w:r>
            <w:r w:rsidRPr="009E497B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  <w:u w:val="single"/>
              </w:rPr>
              <w:t>Next</w:t>
            </w:r>
            <w:proofErr w:type="spellEnd"/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 generation </w:t>
            </w:r>
            <w:r w:rsidR="00BC0CE2">
              <w:rPr>
                <w:b/>
                <w:bCs/>
                <w:i/>
                <w:sz w:val="20"/>
                <w:szCs w:val="20"/>
                <w:u w:val="single"/>
              </w:rPr>
              <w:t>Labs</w:t>
            </w:r>
          </w:p>
          <w:p w14:paraId="2DDE13AB" w14:textId="7BDFF557" w:rsidR="00BC0CE2" w:rsidRDefault="00BC0CE2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/>
                <w:sz w:val="20"/>
                <w:szCs w:val="20"/>
              </w:rPr>
            </w:pPr>
            <w:r w:rsidRPr="00BC0CE2">
              <w:rPr>
                <w:bCs/>
                <w:i/>
                <w:sz w:val="20"/>
                <w:szCs w:val="20"/>
              </w:rPr>
              <w:t xml:space="preserve">Progetto “Laboratori 4.0”, CUP: G44D22006830006,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2 </w:t>
            </w:r>
            <w:r w:rsidR="00353AF4">
              <w:rPr>
                <w:bCs/>
                <w:i/>
                <w:sz w:val="20"/>
                <w:szCs w:val="20"/>
              </w:rPr>
              <w:t>–</w:t>
            </w:r>
            <w:r w:rsidRPr="00BC0CE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0CE2">
              <w:rPr>
                <w:bCs/>
                <w:i/>
                <w:sz w:val="20"/>
                <w:szCs w:val="20"/>
              </w:rPr>
              <w:t>Next</w:t>
            </w:r>
            <w:proofErr w:type="spellEnd"/>
            <w:r w:rsidRPr="00BC0CE2">
              <w:rPr>
                <w:bCs/>
                <w:i/>
                <w:sz w:val="20"/>
                <w:szCs w:val="20"/>
              </w:rPr>
              <w:t xml:space="preserve"> generation labs – Laboratori per le professioni del futuro finanziato dall’Unione europea – </w:t>
            </w:r>
            <w:proofErr w:type="spellStart"/>
            <w:r w:rsidRPr="00BC0CE2">
              <w:rPr>
                <w:bCs/>
                <w:i/>
                <w:sz w:val="20"/>
                <w:szCs w:val="20"/>
              </w:rPr>
              <w:t>Next</w:t>
            </w:r>
            <w:proofErr w:type="spellEnd"/>
            <w:r w:rsidRPr="00BC0CE2">
              <w:rPr>
                <w:bCs/>
                <w:i/>
                <w:sz w:val="20"/>
                <w:szCs w:val="20"/>
              </w:rPr>
              <w:t xml:space="preserve"> Generation EU</w:t>
            </w:r>
          </w:p>
          <w:p w14:paraId="282E42C3" w14:textId="77777777" w:rsidR="00A50246" w:rsidRPr="009E497B" w:rsidRDefault="00A50246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E497B">
              <w:rPr>
                <w:bCs/>
                <w:i/>
                <w:sz w:val="20"/>
                <w:szCs w:val="20"/>
              </w:rPr>
              <w:t>.</w:t>
            </w:r>
          </w:p>
        </w:tc>
      </w:tr>
    </w:tbl>
    <w:p w14:paraId="28E803BB" w14:textId="77777777" w:rsidR="00A50246" w:rsidRPr="009E497B" w:rsidRDefault="00A50246" w:rsidP="00A50246">
      <w:pPr>
        <w:autoSpaceDE w:val="0"/>
        <w:autoSpaceDN w:val="0"/>
        <w:adjustRightInd w:val="0"/>
        <w:ind w:right="282"/>
        <w:jc w:val="both"/>
        <w:rPr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A50246" w:rsidRPr="005700CB" w14:paraId="2D6A28A3" w14:textId="77777777" w:rsidTr="00AE7E45">
        <w:tc>
          <w:tcPr>
            <w:tcW w:w="1101" w:type="dxa"/>
          </w:tcPr>
          <w:p w14:paraId="67E3DDE5" w14:textId="77777777" w:rsidR="00A50246" w:rsidRPr="005700CB" w:rsidRDefault="00A50246" w:rsidP="00AE7E45">
            <w:pPr>
              <w:rPr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2BC4868A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 xml:space="preserve">il PNRR (Piano Nazionale di Ripresa e Resilienza) inserito all’interno del programma </w:t>
            </w:r>
            <w:proofErr w:type="spellStart"/>
            <w:r w:rsidRPr="005700CB">
              <w:rPr>
                <w:bCs/>
                <w:sz w:val="20"/>
                <w:szCs w:val="20"/>
              </w:rPr>
              <w:t>Next</w:t>
            </w:r>
            <w:proofErr w:type="spellEnd"/>
            <w:r w:rsidRPr="005700CB">
              <w:rPr>
                <w:bCs/>
                <w:sz w:val="20"/>
                <w:szCs w:val="20"/>
              </w:rPr>
              <w:t xml:space="preserve"> Generation EU (NGEU), approvato con decisione del Consiglio ECOFIN del 13 luglio 2021;</w:t>
            </w:r>
          </w:p>
        </w:tc>
      </w:tr>
      <w:tr w:rsidR="00A50246" w:rsidRPr="005700CB" w14:paraId="10960D60" w14:textId="77777777" w:rsidTr="00AE7E45">
        <w:tc>
          <w:tcPr>
            <w:tcW w:w="1101" w:type="dxa"/>
          </w:tcPr>
          <w:p w14:paraId="5CA5BA26" w14:textId="77777777" w:rsidR="00A50246" w:rsidRPr="005700CB" w:rsidRDefault="00A50246" w:rsidP="00AE7E45">
            <w:pPr>
              <w:rPr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5CE321D7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decreto del Ministro dell’istruzione 14 giugno 2022, n. 161, con il quale è stato adottato lo strumento di programmazione, denominato “Piano Scuola 4.0”;</w:t>
            </w:r>
          </w:p>
        </w:tc>
      </w:tr>
      <w:tr w:rsidR="00A50246" w:rsidRPr="005700CB" w14:paraId="48FC0212" w14:textId="77777777" w:rsidTr="00AE7E45">
        <w:tc>
          <w:tcPr>
            <w:tcW w:w="1101" w:type="dxa"/>
          </w:tcPr>
          <w:p w14:paraId="678BCE4D" w14:textId="77777777" w:rsidR="00A50246" w:rsidRPr="005700CB" w:rsidRDefault="00A50246" w:rsidP="00AE7E45">
            <w:pPr>
              <w:rPr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7976432D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decreto del Ministro dell’istruzione 8 agosto 2022, n. 218, con il quale sono state ripartite le risorse tra le istituzioni scolastiche in attuazione del Piano “Scuola 4.0”;</w:t>
            </w:r>
          </w:p>
        </w:tc>
      </w:tr>
      <w:tr w:rsidR="00A50246" w:rsidRPr="005700CB" w14:paraId="27EBC487" w14:textId="77777777" w:rsidTr="00AE7E45">
        <w:tc>
          <w:tcPr>
            <w:tcW w:w="1101" w:type="dxa"/>
          </w:tcPr>
          <w:p w14:paraId="06E83599" w14:textId="77777777" w:rsidR="00A50246" w:rsidRPr="005700CB" w:rsidRDefault="00A50246" w:rsidP="00AE7E45">
            <w:pPr>
              <w:rPr>
                <w:bCs/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155CE5E2" w14:textId="6C86190B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piano progettuale di massima prodotto dall’istituto per la realizzazione del progetto “</w:t>
            </w:r>
            <w:r w:rsidR="00BC0CE2">
              <w:rPr>
                <w:bCs/>
                <w:sz w:val="20"/>
                <w:szCs w:val="20"/>
              </w:rPr>
              <w:t>LABORATORI 4.0</w:t>
            </w:r>
            <w:r w:rsidRPr="005700CB">
              <w:rPr>
                <w:bCs/>
                <w:sz w:val="20"/>
                <w:szCs w:val="20"/>
              </w:rPr>
              <w:t>”;</w:t>
            </w:r>
          </w:p>
        </w:tc>
      </w:tr>
      <w:tr w:rsidR="00A50246" w:rsidRPr="005700CB" w14:paraId="7387CDC3" w14:textId="77777777" w:rsidTr="00AE7E45">
        <w:tc>
          <w:tcPr>
            <w:tcW w:w="1101" w:type="dxa"/>
          </w:tcPr>
          <w:p w14:paraId="1ADF3614" w14:textId="77777777" w:rsidR="00A50246" w:rsidRPr="005700CB" w:rsidRDefault="00A50246" w:rsidP="00AE7E45">
            <w:pPr>
              <w:rPr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VISTA</w:t>
            </w:r>
          </w:p>
        </w:tc>
        <w:tc>
          <w:tcPr>
            <w:tcW w:w="9072" w:type="dxa"/>
          </w:tcPr>
          <w:p w14:paraId="002A583D" w14:textId="1D14238A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l’accordo concessione m_pi.AOOGABMI.U.004</w:t>
            </w:r>
            <w:r w:rsidR="00BC0CE2">
              <w:rPr>
                <w:bCs/>
                <w:sz w:val="20"/>
                <w:szCs w:val="20"/>
              </w:rPr>
              <w:t>9262</w:t>
            </w:r>
            <w:r w:rsidRPr="005700CB">
              <w:rPr>
                <w:bCs/>
                <w:sz w:val="20"/>
                <w:szCs w:val="20"/>
              </w:rPr>
              <w:t xml:space="preserve"> del 1</w:t>
            </w:r>
            <w:r w:rsidR="00BC0CE2">
              <w:rPr>
                <w:bCs/>
                <w:sz w:val="20"/>
                <w:szCs w:val="20"/>
              </w:rPr>
              <w:t>8</w:t>
            </w:r>
            <w:r w:rsidRPr="005700CB">
              <w:rPr>
                <w:bCs/>
                <w:sz w:val="20"/>
                <w:szCs w:val="20"/>
              </w:rPr>
              <w:t>.03.2023 che costituisce formale autorizzazione all’avvio de progetto e contestuale autorizzazione alla spesa;</w:t>
            </w:r>
          </w:p>
        </w:tc>
      </w:tr>
      <w:tr w:rsidR="00A50246" w:rsidRPr="005700CB" w14:paraId="291B93C2" w14:textId="77777777" w:rsidTr="00AE7E45">
        <w:tc>
          <w:tcPr>
            <w:tcW w:w="1101" w:type="dxa"/>
          </w:tcPr>
          <w:p w14:paraId="3BED951F" w14:textId="77777777" w:rsidR="00A50246" w:rsidRPr="005700CB" w:rsidRDefault="00A50246" w:rsidP="00AE7E45">
            <w:pPr>
              <w:rPr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VISTE</w:t>
            </w:r>
          </w:p>
        </w:tc>
        <w:tc>
          <w:tcPr>
            <w:tcW w:w="9072" w:type="dxa"/>
          </w:tcPr>
          <w:p w14:paraId="247EA20D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le istruzioni operative dell’Unità di missione PNRR del MIM n° 107624 del 21 dicembre 2022, ed in particolare, a pag. 9, dopo la firma dell’accordo di concessione il finanziamento relativo al progetto dovrà essere iscritto nelle ENTRATE del Programma Annuale;</w:t>
            </w:r>
          </w:p>
        </w:tc>
      </w:tr>
      <w:tr w:rsidR="00A50246" w:rsidRPr="005700CB" w14:paraId="0AB55986" w14:textId="77777777" w:rsidTr="00AE7E45">
        <w:tc>
          <w:tcPr>
            <w:tcW w:w="1101" w:type="dxa"/>
          </w:tcPr>
          <w:p w14:paraId="22003473" w14:textId="77777777" w:rsidR="00A50246" w:rsidRPr="005700CB" w:rsidRDefault="00A50246" w:rsidP="00AE7E45">
            <w:pPr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VISTA</w:t>
            </w:r>
          </w:p>
        </w:tc>
        <w:tc>
          <w:tcPr>
            <w:tcW w:w="9072" w:type="dxa"/>
          </w:tcPr>
          <w:p w14:paraId="7CE8D160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la nota “Chiarimenti e FAQ” del progetto del MIM n° 4303 del 14 gennaio 2023;</w:t>
            </w:r>
          </w:p>
        </w:tc>
      </w:tr>
      <w:tr w:rsidR="00A50246" w:rsidRPr="005700CB" w14:paraId="30994F6E" w14:textId="77777777" w:rsidTr="00AE7E45">
        <w:tc>
          <w:tcPr>
            <w:tcW w:w="1101" w:type="dxa"/>
          </w:tcPr>
          <w:p w14:paraId="6A3810B7" w14:textId="77777777" w:rsidR="00A50246" w:rsidRPr="005700CB" w:rsidRDefault="00A50246" w:rsidP="00AE7E45">
            <w:pPr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03E62EAD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decreto interministeriale 29 agosto 2018, n. 129 “Regolamento recante le istruzioni generali sulla gestione amministrativo-contabile delle Istituzioni Scolastiche”;</w:t>
            </w:r>
          </w:p>
        </w:tc>
      </w:tr>
      <w:tr w:rsidR="00A50246" w:rsidRPr="005700CB" w14:paraId="6F98F090" w14:textId="77777777" w:rsidTr="00AE7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4890BBA" w14:textId="77777777" w:rsidR="00A50246" w:rsidRPr="005700CB" w:rsidRDefault="00A50246" w:rsidP="00AE7E45">
            <w:pPr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Rilevata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8938D1B" w14:textId="77777777" w:rsidR="00A50246" w:rsidRPr="005700CB" w:rsidRDefault="00A50246" w:rsidP="00AE7E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la necessità ed essenzialità di impiegare tra il personale interno una figura di “Progettista”;</w:t>
            </w:r>
          </w:p>
        </w:tc>
      </w:tr>
    </w:tbl>
    <w:p w14:paraId="5951C783" w14:textId="77777777" w:rsidR="00A50246" w:rsidRDefault="00A50246" w:rsidP="00A50246">
      <w:pPr>
        <w:autoSpaceDE w:val="0"/>
        <w:autoSpaceDN w:val="0"/>
        <w:adjustRightInd w:val="0"/>
        <w:ind w:right="282"/>
        <w:jc w:val="center"/>
        <w:rPr>
          <w:rFonts w:eastAsia="Calibri"/>
          <w:b/>
          <w:sz w:val="20"/>
          <w:szCs w:val="20"/>
        </w:rPr>
      </w:pPr>
    </w:p>
    <w:p w14:paraId="315FC887" w14:textId="77777777" w:rsidR="00A50246" w:rsidRPr="00B05E0D" w:rsidRDefault="00A50246" w:rsidP="00A50246">
      <w:pPr>
        <w:autoSpaceDE w:val="0"/>
        <w:autoSpaceDN w:val="0"/>
        <w:adjustRightInd w:val="0"/>
        <w:ind w:right="282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Il sottoscritto ____________________________________________________ nata a ___________________________ il ________________________ C.F. _________________________________</w:t>
      </w:r>
    </w:p>
    <w:p w14:paraId="114C242F" w14:textId="7777777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sz w:val="20"/>
          <w:szCs w:val="20"/>
        </w:rPr>
      </w:pPr>
    </w:p>
    <w:p w14:paraId="3114D16D" w14:textId="56479A6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sz w:val="20"/>
          <w:szCs w:val="20"/>
        </w:rPr>
      </w:pPr>
      <w:r w:rsidRPr="00AC1E88">
        <w:rPr>
          <w:rFonts w:eastAsia="Calibri"/>
          <w:sz w:val="20"/>
          <w:szCs w:val="20"/>
        </w:rPr>
        <w:t>in relazione all’incarico</w:t>
      </w:r>
      <w:r>
        <w:rPr>
          <w:rFonts w:eastAsia="Calibri"/>
          <w:sz w:val="20"/>
          <w:szCs w:val="20"/>
        </w:rPr>
        <w:t xml:space="preserve"> di</w:t>
      </w:r>
      <w:r w:rsidRPr="00AC1E88">
        <w:rPr>
          <w:rFonts w:eastAsia="Calibri"/>
          <w:b/>
          <w:i/>
          <w:sz w:val="20"/>
          <w:szCs w:val="20"/>
        </w:rPr>
        <w:t xml:space="preserve"> “</w:t>
      </w:r>
      <w:r>
        <w:rPr>
          <w:rFonts w:eastAsia="Calibri"/>
          <w:b/>
          <w:i/>
          <w:sz w:val="20"/>
          <w:szCs w:val="20"/>
          <w:u w:val="single"/>
        </w:rPr>
        <w:t>PROGETTISTA</w:t>
      </w:r>
      <w:proofErr w:type="gramStart"/>
      <w:r w:rsidRPr="00AC1E88">
        <w:rPr>
          <w:rFonts w:eastAsia="Calibri"/>
          <w:b/>
          <w:i/>
          <w:sz w:val="20"/>
          <w:szCs w:val="20"/>
        </w:rPr>
        <w:t>”,</w:t>
      </w:r>
      <w:r>
        <w:rPr>
          <w:rFonts w:eastAsia="Calibri"/>
          <w:b/>
          <w:i/>
          <w:sz w:val="20"/>
          <w:szCs w:val="20"/>
        </w:rPr>
        <w:t xml:space="preserve">  </w:t>
      </w:r>
      <w:r w:rsidRPr="00B05E0D">
        <w:rPr>
          <w:sz w:val="20"/>
          <w:szCs w:val="20"/>
        </w:rPr>
        <w:t>nell’ambito</w:t>
      </w:r>
      <w:proofErr w:type="gramEnd"/>
      <w:r w:rsidRPr="00B05E0D">
        <w:rPr>
          <w:sz w:val="20"/>
          <w:szCs w:val="20"/>
        </w:rPr>
        <w:t xml:space="preserve"> del Progetto   PNRR – Piano Scuola 4.0 </w:t>
      </w:r>
      <w:r w:rsidR="00353AF4">
        <w:rPr>
          <w:sz w:val="20"/>
          <w:szCs w:val="20"/>
        </w:rPr>
        <w:t>–</w:t>
      </w:r>
      <w:r w:rsidRPr="00B05E0D">
        <w:rPr>
          <w:sz w:val="20"/>
          <w:szCs w:val="20"/>
        </w:rPr>
        <w:t xml:space="preserve"> Azione </w:t>
      </w:r>
      <w:r w:rsidR="00353AF4">
        <w:rPr>
          <w:sz w:val="20"/>
          <w:szCs w:val="20"/>
        </w:rPr>
        <w:t>2</w:t>
      </w:r>
      <w:r w:rsidRPr="00B05E0D">
        <w:rPr>
          <w:sz w:val="20"/>
          <w:szCs w:val="20"/>
        </w:rPr>
        <w:t xml:space="preserve"> -  </w:t>
      </w:r>
      <w:proofErr w:type="spellStart"/>
      <w:r w:rsidRPr="00B05E0D">
        <w:rPr>
          <w:sz w:val="20"/>
          <w:szCs w:val="20"/>
        </w:rPr>
        <w:t>Next</w:t>
      </w:r>
      <w:proofErr w:type="spellEnd"/>
      <w:r w:rsidRPr="00B05E0D">
        <w:rPr>
          <w:sz w:val="20"/>
          <w:szCs w:val="20"/>
        </w:rPr>
        <w:t xml:space="preserve"> generation </w:t>
      </w:r>
      <w:r w:rsidR="00353AF4">
        <w:rPr>
          <w:sz w:val="20"/>
          <w:szCs w:val="20"/>
        </w:rPr>
        <w:t xml:space="preserve">Labs </w:t>
      </w:r>
      <w:r w:rsidRPr="00B05E0D">
        <w:rPr>
          <w:sz w:val="20"/>
          <w:szCs w:val="20"/>
        </w:rPr>
        <w:t xml:space="preserve">– </w:t>
      </w:r>
      <w:r w:rsidR="00353AF4">
        <w:rPr>
          <w:sz w:val="20"/>
          <w:szCs w:val="20"/>
        </w:rPr>
        <w:t>Laboratori  per le professioni del futuro</w:t>
      </w:r>
      <w:r w:rsidRPr="00B05E0D">
        <w:rPr>
          <w:sz w:val="20"/>
          <w:szCs w:val="20"/>
        </w:rPr>
        <w:t>:</w:t>
      </w:r>
    </w:p>
    <w:p w14:paraId="1D7917EA" w14:textId="77777777" w:rsidR="00BC0CE2" w:rsidRPr="00B05E0D" w:rsidRDefault="00BC0CE2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sz w:val="20"/>
          <w:szCs w:val="20"/>
        </w:rPr>
      </w:pPr>
    </w:p>
    <w:tbl>
      <w:tblPr>
        <w:tblStyle w:val="Tabellagriglia4-colore11"/>
        <w:tblW w:w="10173" w:type="dxa"/>
        <w:tblLook w:val="04A0" w:firstRow="1" w:lastRow="0" w:firstColumn="1" w:lastColumn="0" w:noHBand="0" w:noVBand="1"/>
      </w:tblPr>
      <w:tblGrid>
        <w:gridCol w:w="2518"/>
        <w:gridCol w:w="4536"/>
        <w:gridCol w:w="1418"/>
        <w:gridCol w:w="1701"/>
      </w:tblGrid>
      <w:tr w:rsidR="00BC0CE2" w:rsidRPr="00353AF4" w14:paraId="4B62BBF4" w14:textId="77777777" w:rsidTr="00AE7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4F226" w14:textId="77777777" w:rsidR="00BC0CE2" w:rsidRPr="00353AF4" w:rsidRDefault="00BC0CE2" w:rsidP="00AE7E45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Codice Nazionale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A6E4D" w14:textId="77777777" w:rsidR="00BC0CE2" w:rsidRPr="00353AF4" w:rsidRDefault="00BC0CE2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Tipologia Intervento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6594A" w14:textId="77777777" w:rsidR="00BC0CE2" w:rsidRPr="00353AF4" w:rsidRDefault="00BC0CE2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Finanziamento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C3323" w14:textId="77777777" w:rsidR="00BC0CE2" w:rsidRPr="00353AF4" w:rsidRDefault="00BC0CE2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Codice CUP</w:t>
            </w:r>
          </w:p>
        </w:tc>
      </w:tr>
      <w:tr w:rsidR="00BC0CE2" w:rsidRPr="00353AF4" w14:paraId="44BF0102" w14:textId="77777777" w:rsidTr="00AE7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14B3F" w14:textId="77777777" w:rsidR="00BC0CE2" w:rsidRPr="00353AF4" w:rsidRDefault="00BC0CE2" w:rsidP="00AE7E45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>M4C1I3.2-2022-962-P-15913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06DED" w14:textId="77777777" w:rsidR="00BC0CE2" w:rsidRPr="00353AF4" w:rsidRDefault="00BC0CE2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LABORATORI 4.0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60638" w14:textId="77777777" w:rsidR="00BC0CE2" w:rsidRPr="00353AF4" w:rsidRDefault="00BC0CE2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€ 164.644,23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98C7A" w14:textId="77777777" w:rsidR="00BC0CE2" w:rsidRPr="00353AF4" w:rsidRDefault="00BC0CE2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3A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G44D22006830006</w:t>
            </w:r>
          </w:p>
        </w:tc>
      </w:tr>
    </w:tbl>
    <w:p w14:paraId="1A9BD896" w14:textId="7777777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sz w:val="20"/>
          <w:szCs w:val="20"/>
        </w:rPr>
      </w:pPr>
    </w:p>
    <w:p w14:paraId="67D0B194" w14:textId="77777777" w:rsidR="00A50246" w:rsidRPr="009E497B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/>
          <w:sz w:val="20"/>
          <w:szCs w:val="20"/>
        </w:rPr>
      </w:pPr>
      <w:bookmarkStart w:id="1" w:name="_Hlk140658220"/>
      <w:r w:rsidRPr="009E497B">
        <w:rPr>
          <w:rFonts w:eastAsia="Calibri"/>
          <w:sz w:val="20"/>
          <w:szCs w:val="20"/>
        </w:rP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14:paraId="4C3978B8" w14:textId="77777777" w:rsidR="00A50246" w:rsidRPr="009E497B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0"/>
          <w:szCs w:val="20"/>
        </w:rPr>
      </w:pPr>
    </w:p>
    <w:p w14:paraId="53D911A5" w14:textId="7777777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0"/>
          <w:szCs w:val="20"/>
        </w:rPr>
      </w:pPr>
      <w:r w:rsidRPr="009E497B">
        <w:rPr>
          <w:rFonts w:eastAsia="Calibri"/>
          <w:b/>
          <w:sz w:val="20"/>
          <w:szCs w:val="20"/>
        </w:rPr>
        <w:t>DICHIARA</w:t>
      </w:r>
    </w:p>
    <w:bookmarkEnd w:id="1"/>
    <w:p w14:paraId="4986C8DF" w14:textId="77777777" w:rsidR="00A50246" w:rsidRPr="009E497B" w:rsidRDefault="00A50246" w:rsidP="00A50246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sz w:val="20"/>
          <w:szCs w:val="20"/>
        </w:rPr>
      </w:pPr>
      <w:r w:rsidRPr="009E497B">
        <w:rPr>
          <w:rFonts w:eastAsia="Calibri"/>
          <w:sz w:val="20"/>
          <w:szCs w:val="20"/>
        </w:rPr>
        <w:t xml:space="preserve">di non trovarsi in nessuna </w:t>
      </w:r>
      <w:proofErr w:type="gramStart"/>
      <w:r w:rsidRPr="009E497B">
        <w:rPr>
          <w:rFonts w:eastAsia="Calibri"/>
          <w:sz w:val="20"/>
          <w:szCs w:val="20"/>
        </w:rPr>
        <w:t>della condizioni</w:t>
      </w:r>
      <w:proofErr w:type="gramEnd"/>
      <w:r w:rsidRPr="009E497B">
        <w:rPr>
          <w:rFonts w:eastAsia="Calibri"/>
          <w:sz w:val="20"/>
          <w:szCs w:val="20"/>
        </w:rPr>
        <w:t xml:space="preserve"> di incompatibilità per l’attuazione delle iniziative del PNRR, ovvero di:</w:t>
      </w:r>
    </w:p>
    <w:p w14:paraId="52D4FC5C" w14:textId="77777777" w:rsidR="00A50246" w:rsidRPr="009E497B" w:rsidRDefault="00A50246" w:rsidP="00A50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sz w:val="20"/>
          <w:szCs w:val="20"/>
        </w:rPr>
      </w:pPr>
      <w:r w:rsidRPr="009E497B">
        <w:rPr>
          <w:rFonts w:eastAsia="Calibri"/>
          <w:sz w:val="20"/>
          <w:szCs w:val="20"/>
        </w:rPr>
        <w:t xml:space="preserve">insussistenza nei propri confronti delle cause di incompatibilità e </w:t>
      </w:r>
      <w:proofErr w:type="spellStart"/>
      <w:r w:rsidRPr="009E497B">
        <w:rPr>
          <w:rFonts w:eastAsia="Calibri"/>
          <w:sz w:val="20"/>
          <w:szCs w:val="20"/>
        </w:rPr>
        <w:t>inconferibilità</w:t>
      </w:r>
      <w:proofErr w:type="spellEnd"/>
      <w:r w:rsidRPr="009E497B">
        <w:rPr>
          <w:rFonts w:eastAsia="Calibri"/>
          <w:sz w:val="20"/>
          <w:szCs w:val="20"/>
        </w:rPr>
        <w:t xml:space="preserve"> a svolgere l’incarico indicato previste dal D.lgs. 39/2013 recante “Disposizioni in materia di </w:t>
      </w:r>
      <w:proofErr w:type="spellStart"/>
      <w:r w:rsidRPr="009E497B">
        <w:rPr>
          <w:rFonts w:eastAsia="Calibri"/>
          <w:sz w:val="20"/>
          <w:szCs w:val="20"/>
        </w:rPr>
        <w:t>inconferibilità</w:t>
      </w:r>
      <w:proofErr w:type="spellEnd"/>
      <w:r w:rsidRPr="009E497B">
        <w:rPr>
          <w:rFonts w:eastAsia="Calibri"/>
          <w:sz w:val="20"/>
          <w:szCs w:val="20"/>
        </w:rPr>
        <w:t xml:space="preserve"> e incompatibilità di incarichi presso le pubbliche amministrazioni e gli enti privati di controllo pubblico, a norma dell’art. </w:t>
      </w:r>
      <w:proofErr w:type="gramStart"/>
      <w:r w:rsidRPr="009E497B">
        <w:rPr>
          <w:rFonts w:eastAsia="Calibri"/>
          <w:sz w:val="20"/>
          <w:szCs w:val="20"/>
        </w:rPr>
        <w:t>1 ,</w:t>
      </w:r>
      <w:proofErr w:type="gramEnd"/>
      <w:r w:rsidRPr="009E497B">
        <w:rPr>
          <w:rFonts w:eastAsia="Calibri"/>
          <w:sz w:val="20"/>
          <w:szCs w:val="20"/>
        </w:rPr>
        <w:t xml:space="preserve"> c.49 e 50 della L.190/2012”.</w:t>
      </w:r>
    </w:p>
    <w:p w14:paraId="4FE23E19" w14:textId="77777777" w:rsidR="00A50246" w:rsidRPr="009E497B" w:rsidRDefault="00A50246" w:rsidP="00A50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sz w:val="20"/>
          <w:szCs w:val="20"/>
        </w:rPr>
      </w:pPr>
      <w:r w:rsidRPr="009E497B">
        <w:rPr>
          <w:rFonts w:eastAsia="Calibri"/>
          <w:sz w:val="20"/>
          <w:szCs w:val="20"/>
        </w:rPr>
        <w:t>rinunciare all’incarico nel caso in cui le ditte interpellate nei bandi di gara avranno collegamenti di qualsiasi titolo con la mia persona.</w:t>
      </w:r>
    </w:p>
    <w:p w14:paraId="276AA098" w14:textId="7067D265" w:rsidR="00A50246" w:rsidRDefault="00353AF4" w:rsidP="004D77C5"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</w:t>
      </w:r>
    </w:p>
    <w:sectPr w:rsidR="00A50246" w:rsidSect="00EA0A9B">
      <w:headerReference w:type="default" r:id="rId8"/>
      <w:pgSz w:w="11906" w:h="16838" w:code="9"/>
      <w:pgMar w:top="1956" w:right="907" w:bottom="993" w:left="1134" w:header="85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924C" w14:textId="77777777" w:rsidR="00405198" w:rsidRDefault="00405198">
      <w:r>
        <w:separator/>
      </w:r>
    </w:p>
  </w:endnote>
  <w:endnote w:type="continuationSeparator" w:id="0">
    <w:p w14:paraId="67648FDB" w14:textId="77777777" w:rsidR="00405198" w:rsidRDefault="0040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31E26" w14:textId="77777777" w:rsidR="00405198" w:rsidRDefault="00405198">
      <w:r>
        <w:separator/>
      </w:r>
    </w:p>
  </w:footnote>
  <w:footnote w:type="continuationSeparator" w:id="0">
    <w:p w14:paraId="77ABE02B" w14:textId="77777777" w:rsidR="00405198" w:rsidRDefault="0040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DBAF" w14:textId="77777777" w:rsidR="0083156F" w:rsidRDefault="0083156F" w:rsidP="000433F5">
    <w:r w:rsidRPr="000433F5">
      <w:rPr>
        <w:noProof/>
      </w:rPr>
      <w:drawing>
        <wp:inline distT="0" distB="0" distL="0" distR="0" wp14:anchorId="4D77D42B" wp14:editId="09135396">
          <wp:extent cx="6264275" cy="265723"/>
          <wp:effectExtent l="19050" t="19050" r="22225" b="20027"/>
          <wp:docPr id="15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7186B1C5" w14:textId="5FF1B0D5" w:rsidR="0083156F" w:rsidRPr="000433F5" w:rsidRDefault="00F265FD">
    <w:pPr>
      <w:rPr>
        <w:sz w:val="8"/>
        <w:szCs w:val="8"/>
      </w:rPr>
    </w:pPr>
    <w:r w:rsidRPr="00F265FD">
      <w:rPr>
        <w:noProof/>
      </w:rPr>
      <w:drawing>
        <wp:inline distT="0" distB="0" distL="0" distR="0" wp14:anchorId="5ED97E08" wp14:editId="44A83013">
          <wp:extent cx="6264275" cy="119253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22"/>
    <w:multiLevelType w:val="hybridMultilevel"/>
    <w:tmpl w:val="EA288ECC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2F6"/>
    <w:multiLevelType w:val="hybridMultilevel"/>
    <w:tmpl w:val="4476CB12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219"/>
    <w:multiLevelType w:val="hybridMultilevel"/>
    <w:tmpl w:val="115C6B30"/>
    <w:lvl w:ilvl="0" w:tplc="4D4E12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10B9"/>
    <w:multiLevelType w:val="hybridMultilevel"/>
    <w:tmpl w:val="8984090A"/>
    <w:lvl w:ilvl="0" w:tplc="45F67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4E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71B6173"/>
    <w:multiLevelType w:val="hybridMultilevel"/>
    <w:tmpl w:val="34B69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7222"/>
    <w:multiLevelType w:val="hybridMultilevel"/>
    <w:tmpl w:val="67303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244E2"/>
    <w:multiLevelType w:val="hybridMultilevel"/>
    <w:tmpl w:val="316C4DF8"/>
    <w:lvl w:ilvl="0" w:tplc="4D4E12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D6CCD"/>
    <w:multiLevelType w:val="hybridMultilevel"/>
    <w:tmpl w:val="A6C68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82EB0"/>
    <w:multiLevelType w:val="hybridMultilevel"/>
    <w:tmpl w:val="A482B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E552F"/>
    <w:multiLevelType w:val="hybridMultilevel"/>
    <w:tmpl w:val="A53C6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D299A"/>
    <w:multiLevelType w:val="hybridMultilevel"/>
    <w:tmpl w:val="703296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E1B6D"/>
    <w:multiLevelType w:val="hybridMultilevel"/>
    <w:tmpl w:val="DC6E0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7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10"/>
  </w:num>
  <w:num w:numId="17">
    <w:abstractNumId w:val="9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494"/>
    <w:rsid w:val="00006DEF"/>
    <w:rsid w:val="000101EC"/>
    <w:rsid w:val="000108A6"/>
    <w:rsid w:val="000125FF"/>
    <w:rsid w:val="00012F37"/>
    <w:rsid w:val="00013B0C"/>
    <w:rsid w:val="0001781B"/>
    <w:rsid w:val="000226BC"/>
    <w:rsid w:val="00027490"/>
    <w:rsid w:val="00027F1B"/>
    <w:rsid w:val="00032E0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7A77"/>
    <w:rsid w:val="00062330"/>
    <w:rsid w:val="0006570B"/>
    <w:rsid w:val="00066B16"/>
    <w:rsid w:val="00067A4E"/>
    <w:rsid w:val="000706DC"/>
    <w:rsid w:val="0007082D"/>
    <w:rsid w:val="00073257"/>
    <w:rsid w:val="000758AB"/>
    <w:rsid w:val="000765BC"/>
    <w:rsid w:val="000819A1"/>
    <w:rsid w:val="00085D10"/>
    <w:rsid w:val="00097EE2"/>
    <w:rsid w:val="000B07EB"/>
    <w:rsid w:val="000B25E0"/>
    <w:rsid w:val="000B5FF3"/>
    <w:rsid w:val="000C17A2"/>
    <w:rsid w:val="000C3267"/>
    <w:rsid w:val="000C5D46"/>
    <w:rsid w:val="000C6E2C"/>
    <w:rsid w:val="000D35AF"/>
    <w:rsid w:val="000D6C67"/>
    <w:rsid w:val="000D7E67"/>
    <w:rsid w:val="000E2CD5"/>
    <w:rsid w:val="000E530B"/>
    <w:rsid w:val="000F0036"/>
    <w:rsid w:val="000F188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16A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1062"/>
    <w:rsid w:val="001326BE"/>
    <w:rsid w:val="001338DE"/>
    <w:rsid w:val="00133B1B"/>
    <w:rsid w:val="001403F8"/>
    <w:rsid w:val="0014110B"/>
    <w:rsid w:val="0014202C"/>
    <w:rsid w:val="001423D9"/>
    <w:rsid w:val="001431A5"/>
    <w:rsid w:val="0014524B"/>
    <w:rsid w:val="001508FA"/>
    <w:rsid w:val="00154231"/>
    <w:rsid w:val="00156B1F"/>
    <w:rsid w:val="00162FFD"/>
    <w:rsid w:val="0016554B"/>
    <w:rsid w:val="00173EB2"/>
    <w:rsid w:val="0017647E"/>
    <w:rsid w:val="0017677F"/>
    <w:rsid w:val="00177AF3"/>
    <w:rsid w:val="00177DD3"/>
    <w:rsid w:val="001806F0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7DD"/>
    <w:rsid w:val="0020297D"/>
    <w:rsid w:val="00204021"/>
    <w:rsid w:val="0020490E"/>
    <w:rsid w:val="00206556"/>
    <w:rsid w:val="002155C8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318"/>
    <w:rsid w:val="002448AB"/>
    <w:rsid w:val="0024604C"/>
    <w:rsid w:val="00252101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605C"/>
    <w:rsid w:val="002C627D"/>
    <w:rsid w:val="002D0E02"/>
    <w:rsid w:val="002D35B4"/>
    <w:rsid w:val="002D6B9B"/>
    <w:rsid w:val="002E092B"/>
    <w:rsid w:val="002E103B"/>
    <w:rsid w:val="002E570B"/>
    <w:rsid w:val="002F25D8"/>
    <w:rsid w:val="002F6D94"/>
    <w:rsid w:val="00300F2C"/>
    <w:rsid w:val="003033AF"/>
    <w:rsid w:val="003035DF"/>
    <w:rsid w:val="00304F6C"/>
    <w:rsid w:val="00307435"/>
    <w:rsid w:val="003105DA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53AF4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1735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05198"/>
    <w:rsid w:val="00407FDE"/>
    <w:rsid w:val="00410926"/>
    <w:rsid w:val="00410F69"/>
    <w:rsid w:val="00411396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A1CC6"/>
    <w:rsid w:val="004A3CA2"/>
    <w:rsid w:val="004A6E19"/>
    <w:rsid w:val="004D38BE"/>
    <w:rsid w:val="004D77C5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74D2"/>
    <w:rsid w:val="00521F3A"/>
    <w:rsid w:val="005274B7"/>
    <w:rsid w:val="00532DD6"/>
    <w:rsid w:val="005349CD"/>
    <w:rsid w:val="00536BFB"/>
    <w:rsid w:val="00541CAB"/>
    <w:rsid w:val="00545657"/>
    <w:rsid w:val="0054565E"/>
    <w:rsid w:val="00545DCC"/>
    <w:rsid w:val="00550816"/>
    <w:rsid w:val="00552E45"/>
    <w:rsid w:val="00556188"/>
    <w:rsid w:val="00556548"/>
    <w:rsid w:val="005639D0"/>
    <w:rsid w:val="0056732F"/>
    <w:rsid w:val="005700CB"/>
    <w:rsid w:val="005722F0"/>
    <w:rsid w:val="0057233A"/>
    <w:rsid w:val="00573841"/>
    <w:rsid w:val="00574D7E"/>
    <w:rsid w:val="00575118"/>
    <w:rsid w:val="00575E47"/>
    <w:rsid w:val="00585125"/>
    <w:rsid w:val="00586982"/>
    <w:rsid w:val="005926A6"/>
    <w:rsid w:val="0059367B"/>
    <w:rsid w:val="00596529"/>
    <w:rsid w:val="005A0456"/>
    <w:rsid w:val="005A31E3"/>
    <w:rsid w:val="005A5CD0"/>
    <w:rsid w:val="005B39B4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0A79"/>
    <w:rsid w:val="00601664"/>
    <w:rsid w:val="006124A8"/>
    <w:rsid w:val="0061343A"/>
    <w:rsid w:val="006171B8"/>
    <w:rsid w:val="006201D5"/>
    <w:rsid w:val="00622604"/>
    <w:rsid w:val="00623210"/>
    <w:rsid w:val="0062574E"/>
    <w:rsid w:val="0062619A"/>
    <w:rsid w:val="00627A6D"/>
    <w:rsid w:val="00632DBE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6656"/>
    <w:rsid w:val="006B002C"/>
    <w:rsid w:val="006B0A31"/>
    <w:rsid w:val="006B1108"/>
    <w:rsid w:val="006B16C3"/>
    <w:rsid w:val="006B1A6D"/>
    <w:rsid w:val="006B5384"/>
    <w:rsid w:val="006B6348"/>
    <w:rsid w:val="006B6413"/>
    <w:rsid w:val="006C145F"/>
    <w:rsid w:val="006C1647"/>
    <w:rsid w:val="006C1C8E"/>
    <w:rsid w:val="006C36E2"/>
    <w:rsid w:val="006C675C"/>
    <w:rsid w:val="006C728B"/>
    <w:rsid w:val="006D0649"/>
    <w:rsid w:val="006D16E2"/>
    <w:rsid w:val="006D3479"/>
    <w:rsid w:val="006D4813"/>
    <w:rsid w:val="006D5BCA"/>
    <w:rsid w:val="006D6AD2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3478"/>
    <w:rsid w:val="00714812"/>
    <w:rsid w:val="00714A19"/>
    <w:rsid w:val="00716F43"/>
    <w:rsid w:val="00717075"/>
    <w:rsid w:val="007231CF"/>
    <w:rsid w:val="007260C1"/>
    <w:rsid w:val="00730974"/>
    <w:rsid w:val="007337E7"/>
    <w:rsid w:val="00733BD7"/>
    <w:rsid w:val="00734085"/>
    <w:rsid w:val="00734708"/>
    <w:rsid w:val="00737569"/>
    <w:rsid w:val="00741FCB"/>
    <w:rsid w:val="00745722"/>
    <w:rsid w:val="00746199"/>
    <w:rsid w:val="00746CDE"/>
    <w:rsid w:val="007479DC"/>
    <w:rsid w:val="00751D4F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1ECA"/>
    <w:rsid w:val="007B2F7E"/>
    <w:rsid w:val="007B5735"/>
    <w:rsid w:val="007C0263"/>
    <w:rsid w:val="007C2681"/>
    <w:rsid w:val="007C445C"/>
    <w:rsid w:val="007C5D48"/>
    <w:rsid w:val="007D3422"/>
    <w:rsid w:val="007D42DD"/>
    <w:rsid w:val="007D6030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7CFB"/>
    <w:rsid w:val="00847FBD"/>
    <w:rsid w:val="0085047E"/>
    <w:rsid w:val="00852C9E"/>
    <w:rsid w:val="00855709"/>
    <w:rsid w:val="00855BC9"/>
    <w:rsid w:val="008571DD"/>
    <w:rsid w:val="00860122"/>
    <w:rsid w:val="00866F74"/>
    <w:rsid w:val="00873FD0"/>
    <w:rsid w:val="00875B09"/>
    <w:rsid w:val="00877833"/>
    <w:rsid w:val="00883915"/>
    <w:rsid w:val="0088721D"/>
    <w:rsid w:val="008920BA"/>
    <w:rsid w:val="00892315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6A08"/>
    <w:rsid w:val="00907F37"/>
    <w:rsid w:val="00914E14"/>
    <w:rsid w:val="00916A8B"/>
    <w:rsid w:val="00921C05"/>
    <w:rsid w:val="00926424"/>
    <w:rsid w:val="00931435"/>
    <w:rsid w:val="00932FEA"/>
    <w:rsid w:val="009412BC"/>
    <w:rsid w:val="009425CB"/>
    <w:rsid w:val="009442DE"/>
    <w:rsid w:val="00947C4F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75B"/>
    <w:rsid w:val="00995DB2"/>
    <w:rsid w:val="00997D54"/>
    <w:rsid w:val="009A0D23"/>
    <w:rsid w:val="009A2590"/>
    <w:rsid w:val="009A5ABA"/>
    <w:rsid w:val="009A69A5"/>
    <w:rsid w:val="009A7E3A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203D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1632F"/>
    <w:rsid w:val="00A22516"/>
    <w:rsid w:val="00A24CFB"/>
    <w:rsid w:val="00A26B9E"/>
    <w:rsid w:val="00A31187"/>
    <w:rsid w:val="00A33854"/>
    <w:rsid w:val="00A33D52"/>
    <w:rsid w:val="00A35BCF"/>
    <w:rsid w:val="00A37020"/>
    <w:rsid w:val="00A4203E"/>
    <w:rsid w:val="00A46B4F"/>
    <w:rsid w:val="00A47094"/>
    <w:rsid w:val="00A50246"/>
    <w:rsid w:val="00A56117"/>
    <w:rsid w:val="00A5775A"/>
    <w:rsid w:val="00A645D9"/>
    <w:rsid w:val="00A70190"/>
    <w:rsid w:val="00A731DC"/>
    <w:rsid w:val="00A73B7B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20B2"/>
    <w:rsid w:val="00AB5267"/>
    <w:rsid w:val="00AB55A6"/>
    <w:rsid w:val="00AB5DF7"/>
    <w:rsid w:val="00AC0B0F"/>
    <w:rsid w:val="00AC0D29"/>
    <w:rsid w:val="00AC1E88"/>
    <w:rsid w:val="00AC61E6"/>
    <w:rsid w:val="00AC6568"/>
    <w:rsid w:val="00AD3B29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5E0D"/>
    <w:rsid w:val="00B06557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339E0"/>
    <w:rsid w:val="00B52694"/>
    <w:rsid w:val="00B53A55"/>
    <w:rsid w:val="00B56E28"/>
    <w:rsid w:val="00B6009B"/>
    <w:rsid w:val="00B603EC"/>
    <w:rsid w:val="00B61074"/>
    <w:rsid w:val="00B6265E"/>
    <w:rsid w:val="00B65EAB"/>
    <w:rsid w:val="00B717FB"/>
    <w:rsid w:val="00B71ABF"/>
    <w:rsid w:val="00B75C45"/>
    <w:rsid w:val="00B7657E"/>
    <w:rsid w:val="00B7793D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4554"/>
    <w:rsid w:val="00BA7457"/>
    <w:rsid w:val="00BA7627"/>
    <w:rsid w:val="00BB08C0"/>
    <w:rsid w:val="00BB1E81"/>
    <w:rsid w:val="00BB3CBB"/>
    <w:rsid w:val="00BB5F3B"/>
    <w:rsid w:val="00BB7E4B"/>
    <w:rsid w:val="00BC0CE2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127D4"/>
    <w:rsid w:val="00C14390"/>
    <w:rsid w:val="00C16BAD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91102"/>
    <w:rsid w:val="00CA074D"/>
    <w:rsid w:val="00CA3020"/>
    <w:rsid w:val="00CA5B56"/>
    <w:rsid w:val="00CA5CD2"/>
    <w:rsid w:val="00CC16C2"/>
    <w:rsid w:val="00CC2529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3863"/>
    <w:rsid w:val="00CF4E98"/>
    <w:rsid w:val="00CF54DE"/>
    <w:rsid w:val="00D00BAD"/>
    <w:rsid w:val="00D0144D"/>
    <w:rsid w:val="00D02CC4"/>
    <w:rsid w:val="00D03A0F"/>
    <w:rsid w:val="00D1636A"/>
    <w:rsid w:val="00D20136"/>
    <w:rsid w:val="00D21EA0"/>
    <w:rsid w:val="00D2206C"/>
    <w:rsid w:val="00D2544E"/>
    <w:rsid w:val="00D27975"/>
    <w:rsid w:val="00D309E8"/>
    <w:rsid w:val="00D32607"/>
    <w:rsid w:val="00D32BDE"/>
    <w:rsid w:val="00D37AB6"/>
    <w:rsid w:val="00D409D6"/>
    <w:rsid w:val="00D4258C"/>
    <w:rsid w:val="00D470E0"/>
    <w:rsid w:val="00D54633"/>
    <w:rsid w:val="00D54C8E"/>
    <w:rsid w:val="00D56284"/>
    <w:rsid w:val="00D5709A"/>
    <w:rsid w:val="00D60B0D"/>
    <w:rsid w:val="00D70E89"/>
    <w:rsid w:val="00D714CA"/>
    <w:rsid w:val="00D7185C"/>
    <w:rsid w:val="00D73ACB"/>
    <w:rsid w:val="00D93D14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E007C9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479F"/>
    <w:rsid w:val="00E253CB"/>
    <w:rsid w:val="00E31874"/>
    <w:rsid w:val="00E442D1"/>
    <w:rsid w:val="00E465FA"/>
    <w:rsid w:val="00E46A8F"/>
    <w:rsid w:val="00E473CB"/>
    <w:rsid w:val="00E51E4C"/>
    <w:rsid w:val="00E5497A"/>
    <w:rsid w:val="00E55294"/>
    <w:rsid w:val="00E57E1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458"/>
    <w:rsid w:val="00E82A5D"/>
    <w:rsid w:val="00E8548E"/>
    <w:rsid w:val="00E8745A"/>
    <w:rsid w:val="00E87E46"/>
    <w:rsid w:val="00E93334"/>
    <w:rsid w:val="00E94029"/>
    <w:rsid w:val="00E94283"/>
    <w:rsid w:val="00EA0A9B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F0354A"/>
    <w:rsid w:val="00F04099"/>
    <w:rsid w:val="00F043A4"/>
    <w:rsid w:val="00F06935"/>
    <w:rsid w:val="00F07DA7"/>
    <w:rsid w:val="00F10B3B"/>
    <w:rsid w:val="00F11324"/>
    <w:rsid w:val="00F135AF"/>
    <w:rsid w:val="00F17CAE"/>
    <w:rsid w:val="00F219F6"/>
    <w:rsid w:val="00F22FB4"/>
    <w:rsid w:val="00F23918"/>
    <w:rsid w:val="00F25098"/>
    <w:rsid w:val="00F2578D"/>
    <w:rsid w:val="00F265FD"/>
    <w:rsid w:val="00F26CBD"/>
    <w:rsid w:val="00F32ADA"/>
    <w:rsid w:val="00F33001"/>
    <w:rsid w:val="00F423CF"/>
    <w:rsid w:val="00F442BD"/>
    <w:rsid w:val="00F508BD"/>
    <w:rsid w:val="00F570E1"/>
    <w:rsid w:val="00F57BBA"/>
    <w:rsid w:val="00F644D6"/>
    <w:rsid w:val="00F67742"/>
    <w:rsid w:val="00F7172F"/>
    <w:rsid w:val="00F725D1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A6910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5F1B"/>
    <w:rsid w:val="00FD6847"/>
    <w:rsid w:val="00FE0997"/>
    <w:rsid w:val="00FE4437"/>
    <w:rsid w:val="00FF0688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9340E"/>
  <w15:docId w15:val="{83F60E90-CA32-4A4A-BB3C-DE7C6E42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C0C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link w:val="CorpotestoCaratter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1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semiHidden/>
    <w:unhideWhenUsed/>
    <w:rsid w:val="009264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26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2642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6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6424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00A79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5569-656D-44A9-9410-AECBD82C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IC_GT.dot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Client-2</cp:lastModifiedBy>
  <cp:revision>2</cp:revision>
  <cp:lastPrinted>2023-04-18T09:33:00Z</cp:lastPrinted>
  <dcterms:created xsi:type="dcterms:W3CDTF">2023-07-19T17:32:00Z</dcterms:created>
  <dcterms:modified xsi:type="dcterms:W3CDTF">2023-07-19T17:32:00Z</dcterms:modified>
</cp:coreProperties>
</file>