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02D0E" w:rsidRDefault="00E02D0E">
      <w:bookmarkStart w:id="0" w:name="_GoBack"/>
      <w:bookmarkEnd w:id="0"/>
    </w:p>
    <w:p w:rsidR="00E02D0E" w:rsidRDefault="00E02D0E"/>
    <w:p w:rsidR="00E02D0E" w:rsidRDefault="00E02D0E"/>
    <w:p w:rsidR="00E02D0E" w:rsidRDefault="00E02D0E"/>
    <w:tbl>
      <w:tblPr>
        <w:tblStyle w:val="a"/>
        <w:tblW w:w="9628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/>
      </w:tblPr>
      <w:tblGrid>
        <w:gridCol w:w="9628"/>
      </w:tblGrid>
      <w:tr w:rsidR="00E02D0E">
        <w:trPr>
          <w:trHeight w:val="2888"/>
        </w:trPr>
        <w:tc>
          <w:tcPr>
            <w:tcW w:w="9628" w:type="dxa"/>
            <w:shd w:val="clear" w:color="auto" w:fill="F4B083"/>
          </w:tcPr>
          <w:p w:rsidR="00E02D0E" w:rsidRDefault="00E02D0E">
            <w:pPr>
              <w:jc w:val="center"/>
              <w:rPr>
                <w:b/>
                <w:sz w:val="28"/>
                <w:szCs w:val="28"/>
              </w:rPr>
            </w:pPr>
          </w:p>
          <w:p w:rsidR="00E02D0E" w:rsidRDefault="00E02D0E">
            <w:pPr>
              <w:jc w:val="center"/>
              <w:rPr>
                <w:b/>
                <w:sz w:val="28"/>
                <w:szCs w:val="28"/>
              </w:rPr>
            </w:pPr>
          </w:p>
          <w:p w:rsidR="00E02D0E" w:rsidRDefault="005033B4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PROGRAMMAZIONE DIDATTICO-EDUCATIVA</w:t>
            </w:r>
          </w:p>
          <w:p w:rsidR="00E02D0E" w:rsidRDefault="00E02D0E">
            <w:pPr>
              <w:jc w:val="center"/>
              <w:rPr>
                <w:b/>
                <w:sz w:val="28"/>
                <w:szCs w:val="28"/>
              </w:rPr>
            </w:pPr>
          </w:p>
          <w:p w:rsidR="00E02D0E" w:rsidRDefault="005033B4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 CLASSE ________ SEZIONE _______</w:t>
            </w:r>
          </w:p>
          <w:p w:rsidR="00E02D0E" w:rsidRDefault="00D6040B">
            <w:pPr>
              <w:jc w:val="center"/>
              <w:rPr>
                <w:sz w:val="28"/>
                <w:szCs w:val="28"/>
              </w:rPr>
            </w:pPr>
            <w:bookmarkStart w:id="1" w:name="_gjdgxs" w:colFirst="0" w:colLast="0"/>
            <w:bookmarkEnd w:id="1"/>
            <w:r>
              <w:rPr>
                <w:b/>
                <w:sz w:val="28"/>
                <w:szCs w:val="28"/>
              </w:rPr>
              <w:t>A.S. 20___</w:t>
            </w:r>
            <w:r w:rsidR="005033B4">
              <w:rPr>
                <w:b/>
                <w:sz w:val="28"/>
                <w:szCs w:val="28"/>
              </w:rPr>
              <w:t>/20</w:t>
            </w:r>
            <w:r>
              <w:rPr>
                <w:b/>
                <w:sz w:val="28"/>
                <w:szCs w:val="28"/>
              </w:rPr>
              <w:t>___</w:t>
            </w:r>
          </w:p>
          <w:p w:rsidR="00E02D0E" w:rsidRDefault="00E02D0E">
            <w:pPr>
              <w:jc w:val="center"/>
              <w:rPr>
                <w:sz w:val="28"/>
                <w:szCs w:val="28"/>
              </w:rPr>
            </w:pPr>
          </w:p>
          <w:p w:rsidR="00E02D0E" w:rsidRDefault="005033B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Docente Coordinatore_______________________</w:t>
            </w:r>
          </w:p>
          <w:p w:rsidR="00E02D0E" w:rsidRDefault="00E02D0E"/>
          <w:p w:rsidR="00E02D0E" w:rsidRDefault="005033B4">
            <w:pPr>
              <w:tabs>
                <w:tab w:val="left" w:pos="7721"/>
              </w:tabs>
            </w:pPr>
            <w:r>
              <w:tab/>
            </w:r>
          </w:p>
        </w:tc>
      </w:tr>
    </w:tbl>
    <w:p w:rsidR="00E02D0E" w:rsidRDefault="00E02D0E"/>
    <w:p w:rsidR="00E02D0E" w:rsidRDefault="00E02D0E"/>
    <w:p w:rsidR="00E02D0E" w:rsidRDefault="00E02D0E"/>
    <w:p w:rsidR="00E02D0E" w:rsidRDefault="00E02D0E"/>
    <w:p w:rsidR="00E02D0E" w:rsidRDefault="00E02D0E"/>
    <w:tbl>
      <w:tblPr>
        <w:tblStyle w:val="a0"/>
        <w:tblW w:w="9628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/>
      </w:tblPr>
      <w:tblGrid>
        <w:gridCol w:w="4815"/>
        <w:gridCol w:w="4813"/>
      </w:tblGrid>
      <w:tr w:rsidR="00E02D0E">
        <w:tc>
          <w:tcPr>
            <w:tcW w:w="9628" w:type="dxa"/>
            <w:gridSpan w:val="2"/>
            <w:shd w:val="clear" w:color="auto" w:fill="FFF2CC"/>
          </w:tcPr>
          <w:p w:rsidR="00E02D0E" w:rsidRDefault="005033B4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COMPOSIZIONE DEL CONSIGLIO DI CLASSE</w:t>
            </w:r>
          </w:p>
        </w:tc>
      </w:tr>
      <w:tr w:rsidR="00E02D0E">
        <w:tc>
          <w:tcPr>
            <w:tcW w:w="4815" w:type="dxa"/>
          </w:tcPr>
          <w:p w:rsidR="00E02D0E" w:rsidRDefault="005033B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MATERIA</w:t>
            </w:r>
          </w:p>
        </w:tc>
        <w:tc>
          <w:tcPr>
            <w:tcW w:w="4813" w:type="dxa"/>
          </w:tcPr>
          <w:p w:rsidR="00E02D0E" w:rsidRDefault="005033B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DOCENTE</w:t>
            </w:r>
          </w:p>
        </w:tc>
      </w:tr>
      <w:tr w:rsidR="00E02D0E">
        <w:tc>
          <w:tcPr>
            <w:tcW w:w="4815" w:type="dxa"/>
          </w:tcPr>
          <w:p w:rsidR="00E02D0E" w:rsidRDefault="00E02D0E">
            <w:pPr>
              <w:rPr>
                <w:sz w:val="24"/>
                <w:szCs w:val="24"/>
              </w:rPr>
            </w:pPr>
          </w:p>
        </w:tc>
        <w:tc>
          <w:tcPr>
            <w:tcW w:w="4813" w:type="dxa"/>
          </w:tcPr>
          <w:p w:rsidR="00E02D0E" w:rsidRDefault="00E02D0E">
            <w:pPr>
              <w:rPr>
                <w:sz w:val="24"/>
                <w:szCs w:val="24"/>
              </w:rPr>
            </w:pPr>
          </w:p>
        </w:tc>
      </w:tr>
      <w:tr w:rsidR="00E02D0E">
        <w:tc>
          <w:tcPr>
            <w:tcW w:w="4815" w:type="dxa"/>
          </w:tcPr>
          <w:p w:rsidR="00E02D0E" w:rsidRDefault="00E02D0E">
            <w:pPr>
              <w:rPr>
                <w:sz w:val="24"/>
                <w:szCs w:val="24"/>
              </w:rPr>
            </w:pPr>
          </w:p>
        </w:tc>
        <w:tc>
          <w:tcPr>
            <w:tcW w:w="4813" w:type="dxa"/>
          </w:tcPr>
          <w:p w:rsidR="00E02D0E" w:rsidRDefault="00E02D0E">
            <w:pPr>
              <w:rPr>
                <w:sz w:val="24"/>
                <w:szCs w:val="24"/>
              </w:rPr>
            </w:pPr>
          </w:p>
        </w:tc>
      </w:tr>
      <w:tr w:rsidR="00E02D0E">
        <w:tc>
          <w:tcPr>
            <w:tcW w:w="4815" w:type="dxa"/>
          </w:tcPr>
          <w:p w:rsidR="00E02D0E" w:rsidRDefault="00E02D0E">
            <w:pPr>
              <w:rPr>
                <w:sz w:val="24"/>
                <w:szCs w:val="24"/>
              </w:rPr>
            </w:pPr>
          </w:p>
        </w:tc>
        <w:tc>
          <w:tcPr>
            <w:tcW w:w="4813" w:type="dxa"/>
          </w:tcPr>
          <w:p w:rsidR="00E02D0E" w:rsidRDefault="00E02D0E">
            <w:pPr>
              <w:rPr>
                <w:sz w:val="24"/>
                <w:szCs w:val="24"/>
              </w:rPr>
            </w:pPr>
          </w:p>
        </w:tc>
      </w:tr>
      <w:tr w:rsidR="00E02D0E">
        <w:tc>
          <w:tcPr>
            <w:tcW w:w="4815" w:type="dxa"/>
          </w:tcPr>
          <w:p w:rsidR="00E02D0E" w:rsidRDefault="00E02D0E">
            <w:pPr>
              <w:rPr>
                <w:sz w:val="24"/>
                <w:szCs w:val="24"/>
              </w:rPr>
            </w:pPr>
          </w:p>
        </w:tc>
        <w:tc>
          <w:tcPr>
            <w:tcW w:w="4813" w:type="dxa"/>
          </w:tcPr>
          <w:p w:rsidR="00E02D0E" w:rsidRDefault="00E02D0E">
            <w:pPr>
              <w:rPr>
                <w:sz w:val="24"/>
                <w:szCs w:val="24"/>
              </w:rPr>
            </w:pPr>
          </w:p>
        </w:tc>
      </w:tr>
      <w:tr w:rsidR="00E02D0E">
        <w:tc>
          <w:tcPr>
            <w:tcW w:w="4815" w:type="dxa"/>
          </w:tcPr>
          <w:p w:rsidR="00E02D0E" w:rsidRDefault="00E02D0E">
            <w:pPr>
              <w:rPr>
                <w:sz w:val="24"/>
                <w:szCs w:val="24"/>
              </w:rPr>
            </w:pPr>
          </w:p>
        </w:tc>
        <w:tc>
          <w:tcPr>
            <w:tcW w:w="4813" w:type="dxa"/>
          </w:tcPr>
          <w:p w:rsidR="00E02D0E" w:rsidRDefault="00E02D0E">
            <w:pPr>
              <w:rPr>
                <w:sz w:val="24"/>
                <w:szCs w:val="24"/>
              </w:rPr>
            </w:pPr>
          </w:p>
        </w:tc>
      </w:tr>
      <w:tr w:rsidR="00E02D0E">
        <w:tc>
          <w:tcPr>
            <w:tcW w:w="4815" w:type="dxa"/>
          </w:tcPr>
          <w:p w:rsidR="00E02D0E" w:rsidRDefault="00E02D0E">
            <w:pPr>
              <w:rPr>
                <w:sz w:val="24"/>
                <w:szCs w:val="24"/>
              </w:rPr>
            </w:pPr>
          </w:p>
        </w:tc>
        <w:tc>
          <w:tcPr>
            <w:tcW w:w="4813" w:type="dxa"/>
          </w:tcPr>
          <w:p w:rsidR="00E02D0E" w:rsidRDefault="00E02D0E">
            <w:pPr>
              <w:rPr>
                <w:sz w:val="24"/>
                <w:szCs w:val="24"/>
              </w:rPr>
            </w:pPr>
          </w:p>
        </w:tc>
      </w:tr>
      <w:tr w:rsidR="00E02D0E">
        <w:tc>
          <w:tcPr>
            <w:tcW w:w="4815" w:type="dxa"/>
          </w:tcPr>
          <w:p w:rsidR="00E02D0E" w:rsidRDefault="00E02D0E">
            <w:pPr>
              <w:rPr>
                <w:sz w:val="24"/>
                <w:szCs w:val="24"/>
              </w:rPr>
            </w:pPr>
          </w:p>
        </w:tc>
        <w:tc>
          <w:tcPr>
            <w:tcW w:w="4813" w:type="dxa"/>
          </w:tcPr>
          <w:p w:rsidR="00E02D0E" w:rsidRDefault="00E02D0E">
            <w:pPr>
              <w:rPr>
                <w:sz w:val="24"/>
                <w:szCs w:val="24"/>
              </w:rPr>
            </w:pPr>
          </w:p>
        </w:tc>
      </w:tr>
      <w:tr w:rsidR="00E02D0E">
        <w:tc>
          <w:tcPr>
            <w:tcW w:w="4815" w:type="dxa"/>
          </w:tcPr>
          <w:p w:rsidR="00E02D0E" w:rsidRDefault="00E02D0E">
            <w:pPr>
              <w:rPr>
                <w:sz w:val="24"/>
                <w:szCs w:val="24"/>
              </w:rPr>
            </w:pPr>
          </w:p>
        </w:tc>
        <w:tc>
          <w:tcPr>
            <w:tcW w:w="4813" w:type="dxa"/>
          </w:tcPr>
          <w:p w:rsidR="00E02D0E" w:rsidRDefault="00E02D0E">
            <w:pPr>
              <w:rPr>
                <w:sz w:val="24"/>
                <w:szCs w:val="24"/>
              </w:rPr>
            </w:pPr>
          </w:p>
        </w:tc>
      </w:tr>
      <w:tr w:rsidR="00E02D0E">
        <w:trPr>
          <w:trHeight w:val="71"/>
        </w:trPr>
        <w:tc>
          <w:tcPr>
            <w:tcW w:w="4815" w:type="dxa"/>
          </w:tcPr>
          <w:p w:rsidR="00E02D0E" w:rsidRDefault="00E02D0E">
            <w:pPr>
              <w:rPr>
                <w:sz w:val="24"/>
                <w:szCs w:val="24"/>
              </w:rPr>
            </w:pPr>
          </w:p>
        </w:tc>
        <w:tc>
          <w:tcPr>
            <w:tcW w:w="4813" w:type="dxa"/>
          </w:tcPr>
          <w:p w:rsidR="00E02D0E" w:rsidRDefault="00E02D0E">
            <w:pPr>
              <w:rPr>
                <w:sz w:val="24"/>
                <w:szCs w:val="24"/>
              </w:rPr>
            </w:pPr>
          </w:p>
        </w:tc>
      </w:tr>
      <w:tr w:rsidR="00E02D0E">
        <w:tc>
          <w:tcPr>
            <w:tcW w:w="4815" w:type="dxa"/>
          </w:tcPr>
          <w:p w:rsidR="00E02D0E" w:rsidRDefault="00E02D0E">
            <w:pPr>
              <w:rPr>
                <w:sz w:val="24"/>
                <w:szCs w:val="24"/>
              </w:rPr>
            </w:pPr>
          </w:p>
        </w:tc>
        <w:tc>
          <w:tcPr>
            <w:tcW w:w="4813" w:type="dxa"/>
          </w:tcPr>
          <w:p w:rsidR="00E02D0E" w:rsidRDefault="00E02D0E">
            <w:pPr>
              <w:rPr>
                <w:sz w:val="24"/>
                <w:szCs w:val="24"/>
              </w:rPr>
            </w:pPr>
          </w:p>
        </w:tc>
      </w:tr>
    </w:tbl>
    <w:p w:rsidR="00E02D0E" w:rsidRDefault="00E02D0E"/>
    <w:p w:rsidR="00E02D0E" w:rsidRDefault="00E02D0E">
      <w:pPr>
        <w:rPr>
          <w:sz w:val="28"/>
          <w:szCs w:val="28"/>
        </w:rPr>
      </w:pPr>
    </w:p>
    <w:p w:rsidR="00E02D0E" w:rsidRDefault="00E02D0E"/>
    <w:p w:rsidR="00E02D0E" w:rsidRDefault="00E02D0E"/>
    <w:p w:rsidR="00E02D0E" w:rsidRDefault="00E02D0E"/>
    <w:p w:rsidR="00E02D0E" w:rsidRDefault="00E02D0E"/>
    <w:p w:rsidR="00E02D0E" w:rsidRDefault="00E02D0E"/>
    <w:tbl>
      <w:tblPr>
        <w:tblStyle w:val="a1"/>
        <w:tblW w:w="9628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/>
      </w:tblPr>
      <w:tblGrid>
        <w:gridCol w:w="9628"/>
      </w:tblGrid>
      <w:tr w:rsidR="00E02D0E">
        <w:tc>
          <w:tcPr>
            <w:tcW w:w="9628" w:type="dxa"/>
            <w:shd w:val="clear" w:color="auto" w:fill="F4B083"/>
          </w:tcPr>
          <w:p w:rsidR="00E02D0E" w:rsidRDefault="005033B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ind w:left="1080"/>
              <w:jc w:val="center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PRESENTAZIONE DELLA CLASSE</w:t>
            </w:r>
          </w:p>
        </w:tc>
      </w:tr>
    </w:tbl>
    <w:p w:rsidR="00E02D0E" w:rsidRDefault="00E02D0E"/>
    <w:tbl>
      <w:tblPr>
        <w:tblStyle w:val="a2"/>
        <w:tblW w:w="9628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/>
      </w:tblPr>
      <w:tblGrid>
        <w:gridCol w:w="2407"/>
        <w:gridCol w:w="2407"/>
        <w:gridCol w:w="2407"/>
        <w:gridCol w:w="2407"/>
      </w:tblGrid>
      <w:tr w:rsidR="00E02D0E">
        <w:tc>
          <w:tcPr>
            <w:tcW w:w="9628" w:type="dxa"/>
            <w:gridSpan w:val="4"/>
            <w:shd w:val="clear" w:color="auto" w:fill="F4B083"/>
          </w:tcPr>
          <w:p w:rsidR="00E02D0E" w:rsidRDefault="005033B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ind w:left="1440"/>
              <w:jc w:val="center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COMPOSIZIONE</w:t>
            </w:r>
          </w:p>
        </w:tc>
      </w:tr>
      <w:tr w:rsidR="00E02D0E">
        <w:tc>
          <w:tcPr>
            <w:tcW w:w="2407" w:type="dxa"/>
          </w:tcPr>
          <w:p w:rsidR="00E02D0E" w:rsidRDefault="005033B4">
            <w:pPr>
              <w:spacing w:line="36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Alunni iscritti</w:t>
            </w:r>
          </w:p>
        </w:tc>
        <w:tc>
          <w:tcPr>
            <w:tcW w:w="2407" w:type="dxa"/>
          </w:tcPr>
          <w:p w:rsidR="00E02D0E" w:rsidRDefault="005033B4">
            <w:pPr>
              <w:spacing w:line="36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n._____</w:t>
            </w:r>
          </w:p>
        </w:tc>
        <w:tc>
          <w:tcPr>
            <w:tcW w:w="2407" w:type="dxa"/>
          </w:tcPr>
          <w:p w:rsidR="00E02D0E" w:rsidRDefault="005033B4">
            <w:pPr>
              <w:spacing w:line="36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Ripetenti anno precedente</w:t>
            </w:r>
          </w:p>
        </w:tc>
        <w:tc>
          <w:tcPr>
            <w:tcW w:w="2407" w:type="dxa"/>
          </w:tcPr>
          <w:p w:rsidR="00E02D0E" w:rsidRDefault="005033B4">
            <w:pPr>
              <w:spacing w:line="36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n.______</w:t>
            </w:r>
          </w:p>
        </w:tc>
      </w:tr>
      <w:tr w:rsidR="00E02D0E">
        <w:tc>
          <w:tcPr>
            <w:tcW w:w="2407" w:type="dxa"/>
            <w:tcBorders>
              <w:bottom w:val="single" w:sz="4" w:space="0" w:color="000000"/>
            </w:tcBorders>
          </w:tcPr>
          <w:p w:rsidR="00E02D0E" w:rsidRDefault="005033B4">
            <w:pPr>
              <w:spacing w:line="36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Femmine</w:t>
            </w:r>
          </w:p>
        </w:tc>
        <w:tc>
          <w:tcPr>
            <w:tcW w:w="2407" w:type="dxa"/>
            <w:tcBorders>
              <w:bottom w:val="single" w:sz="4" w:space="0" w:color="000000"/>
            </w:tcBorders>
          </w:tcPr>
          <w:p w:rsidR="00E02D0E" w:rsidRDefault="005033B4">
            <w:pPr>
              <w:spacing w:line="36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n.________</w:t>
            </w:r>
          </w:p>
        </w:tc>
        <w:tc>
          <w:tcPr>
            <w:tcW w:w="2407" w:type="dxa"/>
          </w:tcPr>
          <w:p w:rsidR="00E02D0E" w:rsidRDefault="005033B4">
            <w:pPr>
              <w:spacing w:line="36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Ripetenti anni precedenti</w:t>
            </w:r>
          </w:p>
        </w:tc>
        <w:tc>
          <w:tcPr>
            <w:tcW w:w="2407" w:type="dxa"/>
          </w:tcPr>
          <w:p w:rsidR="00E02D0E" w:rsidRDefault="005033B4">
            <w:pPr>
              <w:spacing w:line="36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n._____</w:t>
            </w:r>
          </w:p>
        </w:tc>
      </w:tr>
      <w:tr w:rsidR="00E02D0E">
        <w:tc>
          <w:tcPr>
            <w:tcW w:w="2407" w:type="dxa"/>
            <w:vMerge w:val="restart"/>
            <w:tcBorders>
              <w:bottom w:val="nil"/>
            </w:tcBorders>
          </w:tcPr>
          <w:p w:rsidR="00E02D0E" w:rsidRDefault="005033B4">
            <w:pPr>
              <w:spacing w:line="36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Maschi</w:t>
            </w:r>
          </w:p>
          <w:p w:rsidR="00E02D0E" w:rsidRDefault="00E02D0E">
            <w:pPr>
              <w:spacing w:line="360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2407" w:type="dxa"/>
            <w:vMerge w:val="restart"/>
            <w:tcBorders>
              <w:bottom w:val="nil"/>
            </w:tcBorders>
          </w:tcPr>
          <w:p w:rsidR="00E02D0E" w:rsidRDefault="005033B4">
            <w:pPr>
              <w:spacing w:line="36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n.________</w:t>
            </w:r>
          </w:p>
        </w:tc>
        <w:tc>
          <w:tcPr>
            <w:tcW w:w="2407" w:type="dxa"/>
          </w:tcPr>
          <w:p w:rsidR="00E02D0E" w:rsidRDefault="005033B4">
            <w:pPr>
              <w:spacing w:line="36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Alunni provenienti altre sezioni</w:t>
            </w:r>
          </w:p>
        </w:tc>
        <w:tc>
          <w:tcPr>
            <w:tcW w:w="2407" w:type="dxa"/>
          </w:tcPr>
          <w:p w:rsidR="00E02D0E" w:rsidRDefault="005033B4">
            <w:pPr>
              <w:spacing w:line="36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n._______</w:t>
            </w:r>
          </w:p>
        </w:tc>
      </w:tr>
      <w:tr w:rsidR="00E02D0E">
        <w:tc>
          <w:tcPr>
            <w:tcW w:w="2407" w:type="dxa"/>
            <w:vMerge/>
            <w:tcBorders>
              <w:bottom w:val="nil"/>
            </w:tcBorders>
          </w:tcPr>
          <w:p w:rsidR="00E02D0E" w:rsidRDefault="00E02D0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2407" w:type="dxa"/>
            <w:vMerge/>
            <w:tcBorders>
              <w:bottom w:val="nil"/>
            </w:tcBorders>
          </w:tcPr>
          <w:p w:rsidR="00E02D0E" w:rsidRDefault="00E02D0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2407" w:type="dxa"/>
          </w:tcPr>
          <w:p w:rsidR="00E02D0E" w:rsidRDefault="005033B4">
            <w:pPr>
              <w:spacing w:line="36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Alunni provenienti da altri indirizzi</w:t>
            </w:r>
          </w:p>
        </w:tc>
        <w:tc>
          <w:tcPr>
            <w:tcW w:w="2407" w:type="dxa"/>
          </w:tcPr>
          <w:p w:rsidR="00E02D0E" w:rsidRDefault="005033B4">
            <w:pPr>
              <w:spacing w:line="36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n. _______</w:t>
            </w:r>
          </w:p>
        </w:tc>
      </w:tr>
      <w:tr w:rsidR="00E02D0E">
        <w:tc>
          <w:tcPr>
            <w:tcW w:w="2407" w:type="dxa"/>
            <w:tcBorders>
              <w:top w:val="single" w:sz="4" w:space="0" w:color="000000"/>
              <w:left w:val="nil"/>
              <w:bottom w:val="nil"/>
              <w:right w:val="nil"/>
            </w:tcBorders>
          </w:tcPr>
          <w:p w:rsidR="00E02D0E" w:rsidRDefault="00E02D0E">
            <w:pPr>
              <w:spacing w:line="360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2407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</w:tcPr>
          <w:p w:rsidR="00E02D0E" w:rsidRDefault="00E02D0E">
            <w:pPr>
              <w:spacing w:line="360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2407" w:type="dxa"/>
            <w:tcBorders>
              <w:bottom w:val="single" w:sz="4" w:space="0" w:color="000000"/>
            </w:tcBorders>
          </w:tcPr>
          <w:p w:rsidR="00E02D0E" w:rsidRDefault="005033B4">
            <w:pPr>
              <w:spacing w:line="36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Alunni provenienti da altri istituti</w:t>
            </w:r>
          </w:p>
        </w:tc>
        <w:tc>
          <w:tcPr>
            <w:tcW w:w="2407" w:type="dxa"/>
          </w:tcPr>
          <w:p w:rsidR="00E02D0E" w:rsidRDefault="005033B4">
            <w:pPr>
              <w:spacing w:line="36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n. ________</w:t>
            </w:r>
          </w:p>
        </w:tc>
      </w:tr>
    </w:tbl>
    <w:p w:rsidR="00E02D0E" w:rsidRDefault="00E02D0E"/>
    <w:tbl>
      <w:tblPr>
        <w:tblStyle w:val="a3"/>
        <w:tblW w:w="4968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/>
      </w:tblPr>
      <w:tblGrid>
        <w:gridCol w:w="4068"/>
        <w:gridCol w:w="900"/>
      </w:tblGrid>
      <w:tr w:rsidR="00E02D0E">
        <w:tc>
          <w:tcPr>
            <w:tcW w:w="4968" w:type="dxa"/>
            <w:gridSpan w:val="2"/>
          </w:tcPr>
          <w:p w:rsidR="00E02D0E" w:rsidRDefault="005033B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Casi particolari</w:t>
            </w:r>
          </w:p>
        </w:tc>
      </w:tr>
      <w:tr w:rsidR="00E02D0E">
        <w:tc>
          <w:tcPr>
            <w:tcW w:w="4068" w:type="dxa"/>
          </w:tcPr>
          <w:p w:rsidR="00E02D0E" w:rsidRDefault="005033B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Alunni con Bisogni Educativi Speciali:</w:t>
            </w:r>
          </w:p>
          <w:p w:rsidR="00E02D0E" w:rsidRDefault="00E02D0E">
            <w:pPr>
              <w:rPr>
                <w:sz w:val="24"/>
                <w:szCs w:val="24"/>
              </w:rPr>
            </w:pPr>
          </w:p>
        </w:tc>
        <w:tc>
          <w:tcPr>
            <w:tcW w:w="900" w:type="dxa"/>
          </w:tcPr>
          <w:p w:rsidR="00E02D0E" w:rsidRDefault="005033B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n. ___</w:t>
            </w:r>
          </w:p>
        </w:tc>
      </w:tr>
      <w:tr w:rsidR="00E02D0E">
        <w:tc>
          <w:tcPr>
            <w:tcW w:w="4068" w:type="dxa"/>
          </w:tcPr>
          <w:p w:rsidR="00E02D0E" w:rsidRDefault="005033B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Alunni con altri BES non certificati per i quali è previsto il PDP</w:t>
            </w:r>
          </w:p>
        </w:tc>
        <w:tc>
          <w:tcPr>
            <w:tcW w:w="900" w:type="dxa"/>
          </w:tcPr>
          <w:p w:rsidR="00E02D0E" w:rsidRDefault="00E02D0E">
            <w:pPr>
              <w:rPr>
                <w:sz w:val="24"/>
                <w:szCs w:val="24"/>
              </w:rPr>
            </w:pPr>
          </w:p>
          <w:p w:rsidR="00E02D0E" w:rsidRDefault="005033B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n. ___</w:t>
            </w:r>
          </w:p>
        </w:tc>
      </w:tr>
      <w:tr w:rsidR="00E02D0E">
        <w:tc>
          <w:tcPr>
            <w:tcW w:w="4068" w:type="dxa"/>
          </w:tcPr>
          <w:p w:rsidR="00E02D0E" w:rsidRDefault="005033B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Alunni con altri BES non certificati per i quali non è previsto il PDP</w:t>
            </w:r>
          </w:p>
        </w:tc>
        <w:tc>
          <w:tcPr>
            <w:tcW w:w="900" w:type="dxa"/>
          </w:tcPr>
          <w:p w:rsidR="00E02D0E" w:rsidRDefault="00E02D0E">
            <w:pPr>
              <w:rPr>
                <w:sz w:val="24"/>
                <w:szCs w:val="24"/>
              </w:rPr>
            </w:pPr>
          </w:p>
          <w:p w:rsidR="00E02D0E" w:rsidRDefault="005033B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n. ___</w:t>
            </w:r>
          </w:p>
        </w:tc>
      </w:tr>
    </w:tbl>
    <w:p w:rsidR="00E02D0E" w:rsidRDefault="00E02D0E"/>
    <w:p w:rsidR="00D6040B" w:rsidRDefault="00D6040B"/>
    <w:p w:rsidR="00D6040B" w:rsidRDefault="00D6040B"/>
    <w:p w:rsidR="00D6040B" w:rsidRDefault="00D6040B"/>
    <w:p w:rsidR="00D6040B" w:rsidRDefault="00D6040B"/>
    <w:p w:rsidR="00E02D0E" w:rsidRDefault="00E02D0E"/>
    <w:tbl>
      <w:tblPr>
        <w:tblStyle w:val="a4"/>
        <w:tblW w:w="9628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/>
      </w:tblPr>
      <w:tblGrid>
        <w:gridCol w:w="9628"/>
      </w:tblGrid>
      <w:tr w:rsidR="00E02D0E">
        <w:tc>
          <w:tcPr>
            <w:tcW w:w="9628" w:type="dxa"/>
            <w:shd w:val="clear" w:color="auto" w:fill="F4B083"/>
          </w:tcPr>
          <w:p w:rsidR="00E02D0E" w:rsidRDefault="005033B4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lastRenderedPageBreak/>
              <w:t>ANALISI DELLA SITUAZIONE DI PARTENZA</w:t>
            </w:r>
          </w:p>
        </w:tc>
      </w:tr>
      <w:tr w:rsidR="00E02D0E">
        <w:tc>
          <w:tcPr>
            <w:tcW w:w="9628" w:type="dxa"/>
          </w:tcPr>
          <w:p w:rsidR="00E02D0E" w:rsidRDefault="00E02D0E"/>
          <w:p w:rsidR="00E02D0E" w:rsidRDefault="005033B4">
            <w:pPr>
              <w:jc w:val="both"/>
              <w:rPr>
                <w:i/>
              </w:rPr>
            </w:pPr>
            <w:r>
              <w:rPr>
                <w:i/>
              </w:rPr>
              <w:t>(Osservazioni sul profitto, comportamento, frequenza, clima relazionale, disponibilità al dialogo educativo)</w:t>
            </w:r>
          </w:p>
          <w:p w:rsidR="00E02D0E" w:rsidRDefault="00E02D0E"/>
          <w:p w:rsidR="00E02D0E" w:rsidRDefault="00E02D0E">
            <w:pPr>
              <w:jc w:val="both"/>
              <w:rPr>
                <w:sz w:val="24"/>
                <w:szCs w:val="24"/>
              </w:rPr>
            </w:pPr>
          </w:p>
          <w:p w:rsidR="00E02D0E" w:rsidRDefault="00E02D0E">
            <w:pPr>
              <w:jc w:val="both"/>
              <w:rPr>
                <w:sz w:val="24"/>
                <w:szCs w:val="24"/>
              </w:rPr>
            </w:pPr>
          </w:p>
          <w:p w:rsidR="00E02D0E" w:rsidRDefault="00E02D0E">
            <w:pPr>
              <w:jc w:val="both"/>
              <w:rPr>
                <w:sz w:val="24"/>
                <w:szCs w:val="24"/>
              </w:rPr>
            </w:pPr>
          </w:p>
          <w:p w:rsidR="00E02D0E" w:rsidRDefault="00E02D0E">
            <w:pPr>
              <w:jc w:val="both"/>
              <w:rPr>
                <w:sz w:val="24"/>
                <w:szCs w:val="24"/>
              </w:rPr>
            </w:pPr>
          </w:p>
          <w:p w:rsidR="00E02D0E" w:rsidRDefault="00E02D0E">
            <w:pPr>
              <w:jc w:val="both"/>
              <w:rPr>
                <w:sz w:val="24"/>
                <w:szCs w:val="24"/>
              </w:rPr>
            </w:pPr>
          </w:p>
          <w:p w:rsidR="00E02D0E" w:rsidRDefault="00E02D0E">
            <w:pPr>
              <w:jc w:val="both"/>
              <w:rPr>
                <w:sz w:val="24"/>
                <w:szCs w:val="24"/>
              </w:rPr>
            </w:pPr>
          </w:p>
          <w:p w:rsidR="00E02D0E" w:rsidRDefault="00E02D0E">
            <w:pPr>
              <w:jc w:val="both"/>
              <w:rPr>
                <w:sz w:val="24"/>
                <w:szCs w:val="24"/>
              </w:rPr>
            </w:pPr>
          </w:p>
          <w:p w:rsidR="00E02D0E" w:rsidRDefault="00E02D0E">
            <w:pPr>
              <w:jc w:val="both"/>
              <w:rPr>
                <w:sz w:val="24"/>
                <w:szCs w:val="24"/>
              </w:rPr>
            </w:pPr>
          </w:p>
          <w:p w:rsidR="00E02D0E" w:rsidRDefault="00E02D0E">
            <w:pPr>
              <w:jc w:val="both"/>
              <w:rPr>
                <w:sz w:val="24"/>
                <w:szCs w:val="24"/>
              </w:rPr>
            </w:pPr>
          </w:p>
          <w:p w:rsidR="00E02D0E" w:rsidRDefault="00E02D0E"/>
        </w:tc>
      </w:tr>
      <w:tr w:rsidR="00E02D0E">
        <w:tc>
          <w:tcPr>
            <w:tcW w:w="9628" w:type="dxa"/>
          </w:tcPr>
          <w:p w:rsidR="00E02D0E" w:rsidRDefault="005033B4">
            <w:pPr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Alunni con Pai (Piano Apprendimento Individualizzato)</w:t>
            </w:r>
          </w:p>
          <w:p w:rsidR="00E02D0E" w:rsidRDefault="005033B4">
            <w:pPr>
              <w:jc w:val="both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Normativa DI RIFERIMENTO - O.M. 11 del 16/05/2020 Articolo 6</w:t>
            </w:r>
          </w:p>
          <w:p w:rsidR="00E02D0E" w:rsidRDefault="005033B4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Indicare i debiti formativi assegnati a ciascun alunno  alla fine dell’</w:t>
            </w:r>
            <w:proofErr w:type="spellStart"/>
            <w:r>
              <w:rPr>
                <w:sz w:val="20"/>
                <w:szCs w:val="20"/>
              </w:rPr>
              <w:t>a.s.</w:t>
            </w:r>
            <w:proofErr w:type="spellEnd"/>
            <w:r>
              <w:rPr>
                <w:sz w:val="20"/>
                <w:szCs w:val="20"/>
              </w:rPr>
              <w:t xml:space="preserve"> 2019-2020</w:t>
            </w:r>
          </w:p>
          <w:tbl>
            <w:tblPr>
              <w:tblStyle w:val="a5"/>
              <w:tblW w:w="9118" w:type="dxa"/>
              <w:tblInd w:w="0" w:type="dxa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ayout w:type="fixed"/>
              <w:tblLook w:val="0400"/>
            </w:tblPr>
            <w:tblGrid>
              <w:gridCol w:w="3574"/>
              <w:gridCol w:w="5544"/>
            </w:tblGrid>
            <w:tr w:rsidR="00E02D0E">
              <w:trPr>
                <w:trHeight w:val="259"/>
              </w:trPr>
              <w:tc>
                <w:tcPr>
                  <w:tcW w:w="3574" w:type="dxa"/>
                  <w:shd w:val="clear" w:color="auto" w:fill="FFF2CC"/>
                </w:tcPr>
                <w:p w:rsidR="00E02D0E" w:rsidRDefault="005033B4">
                  <w:pPr>
                    <w:spacing w:after="0" w:line="240" w:lineRule="auto"/>
                    <w:jc w:val="both"/>
                    <w:rPr>
                      <w:b/>
                      <w:sz w:val="24"/>
                      <w:szCs w:val="24"/>
                    </w:rPr>
                  </w:pPr>
                  <w:r>
                    <w:rPr>
                      <w:b/>
                      <w:sz w:val="24"/>
                      <w:szCs w:val="24"/>
                    </w:rPr>
                    <w:t xml:space="preserve">Alunno </w:t>
                  </w:r>
                </w:p>
              </w:tc>
              <w:tc>
                <w:tcPr>
                  <w:tcW w:w="5544" w:type="dxa"/>
                  <w:shd w:val="clear" w:color="auto" w:fill="FFF2CC"/>
                </w:tcPr>
                <w:p w:rsidR="00E02D0E" w:rsidRDefault="005033B4">
                  <w:pPr>
                    <w:spacing w:after="0" w:line="240" w:lineRule="auto"/>
                    <w:jc w:val="both"/>
                    <w:rPr>
                      <w:b/>
                      <w:sz w:val="24"/>
                      <w:szCs w:val="24"/>
                    </w:rPr>
                  </w:pPr>
                  <w:r>
                    <w:rPr>
                      <w:b/>
                      <w:sz w:val="24"/>
                      <w:szCs w:val="24"/>
                    </w:rPr>
                    <w:t>Discipline</w:t>
                  </w:r>
                </w:p>
              </w:tc>
            </w:tr>
            <w:tr w:rsidR="00E02D0E">
              <w:trPr>
                <w:trHeight w:val="259"/>
              </w:trPr>
              <w:tc>
                <w:tcPr>
                  <w:tcW w:w="3574" w:type="dxa"/>
                  <w:shd w:val="clear" w:color="auto" w:fill="auto"/>
                </w:tcPr>
                <w:p w:rsidR="00E02D0E" w:rsidRDefault="00E02D0E">
                  <w:pPr>
                    <w:spacing w:after="0" w:line="240" w:lineRule="auto"/>
                    <w:jc w:val="both"/>
                    <w:rPr>
                      <w:b/>
                      <w:sz w:val="24"/>
                      <w:szCs w:val="24"/>
                    </w:rPr>
                  </w:pPr>
                </w:p>
              </w:tc>
              <w:tc>
                <w:tcPr>
                  <w:tcW w:w="5544" w:type="dxa"/>
                  <w:shd w:val="clear" w:color="auto" w:fill="auto"/>
                </w:tcPr>
                <w:p w:rsidR="00E02D0E" w:rsidRDefault="00E02D0E">
                  <w:pPr>
                    <w:spacing w:after="0" w:line="240" w:lineRule="auto"/>
                    <w:jc w:val="both"/>
                    <w:rPr>
                      <w:b/>
                      <w:sz w:val="24"/>
                      <w:szCs w:val="24"/>
                    </w:rPr>
                  </w:pPr>
                </w:p>
              </w:tc>
            </w:tr>
            <w:tr w:rsidR="00E02D0E">
              <w:trPr>
                <w:trHeight w:val="246"/>
              </w:trPr>
              <w:tc>
                <w:tcPr>
                  <w:tcW w:w="3574" w:type="dxa"/>
                  <w:shd w:val="clear" w:color="auto" w:fill="auto"/>
                </w:tcPr>
                <w:p w:rsidR="00E02D0E" w:rsidRDefault="00E02D0E">
                  <w:pPr>
                    <w:spacing w:after="0" w:line="240" w:lineRule="auto"/>
                    <w:jc w:val="both"/>
                    <w:rPr>
                      <w:b/>
                      <w:sz w:val="24"/>
                      <w:szCs w:val="24"/>
                    </w:rPr>
                  </w:pPr>
                </w:p>
              </w:tc>
              <w:tc>
                <w:tcPr>
                  <w:tcW w:w="5544" w:type="dxa"/>
                  <w:shd w:val="clear" w:color="auto" w:fill="auto"/>
                </w:tcPr>
                <w:p w:rsidR="00E02D0E" w:rsidRDefault="00E02D0E">
                  <w:pPr>
                    <w:spacing w:after="0" w:line="240" w:lineRule="auto"/>
                    <w:jc w:val="both"/>
                    <w:rPr>
                      <w:b/>
                      <w:sz w:val="24"/>
                      <w:szCs w:val="24"/>
                    </w:rPr>
                  </w:pPr>
                </w:p>
              </w:tc>
            </w:tr>
            <w:tr w:rsidR="00E02D0E">
              <w:trPr>
                <w:trHeight w:val="259"/>
              </w:trPr>
              <w:tc>
                <w:tcPr>
                  <w:tcW w:w="3574" w:type="dxa"/>
                  <w:shd w:val="clear" w:color="auto" w:fill="auto"/>
                </w:tcPr>
                <w:p w:rsidR="00E02D0E" w:rsidRDefault="00E02D0E">
                  <w:pPr>
                    <w:spacing w:after="0" w:line="240" w:lineRule="auto"/>
                    <w:jc w:val="both"/>
                    <w:rPr>
                      <w:b/>
                      <w:sz w:val="24"/>
                      <w:szCs w:val="24"/>
                    </w:rPr>
                  </w:pPr>
                </w:p>
              </w:tc>
              <w:tc>
                <w:tcPr>
                  <w:tcW w:w="5544" w:type="dxa"/>
                  <w:shd w:val="clear" w:color="auto" w:fill="auto"/>
                </w:tcPr>
                <w:p w:rsidR="00E02D0E" w:rsidRDefault="00E02D0E">
                  <w:pPr>
                    <w:spacing w:after="0" w:line="240" w:lineRule="auto"/>
                    <w:jc w:val="both"/>
                    <w:rPr>
                      <w:b/>
                      <w:sz w:val="24"/>
                      <w:szCs w:val="24"/>
                    </w:rPr>
                  </w:pPr>
                </w:p>
              </w:tc>
            </w:tr>
            <w:tr w:rsidR="00E02D0E">
              <w:trPr>
                <w:trHeight w:val="259"/>
              </w:trPr>
              <w:tc>
                <w:tcPr>
                  <w:tcW w:w="3574" w:type="dxa"/>
                  <w:shd w:val="clear" w:color="auto" w:fill="auto"/>
                </w:tcPr>
                <w:p w:rsidR="00E02D0E" w:rsidRDefault="00E02D0E">
                  <w:pPr>
                    <w:spacing w:after="0" w:line="240" w:lineRule="auto"/>
                    <w:jc w:val="both"/>
                    <w:rPr>
                      <w:b/>
                      <w:sz w:val="24"/>
                      <w:szCs w:val="24"/>
                    </w:rPr>
                  </w:pPr>
                </w:p>
              </w:tc>
              <w:tc>
                <w:tcPr>
                  <w:tcW w:w="5544" w:type="dxa"/>
                  <w:shd w:val="clear" w:color="auto" w:fill="auto"/>
                </w:tcPr>
                <w:p w:rsidR="00E02D0E" w:rsidRDefault="00E02D0E">
                  <w:pPr>
                    <w:spacing w:after="0" w:line="240" w:lineRule="auto"/>
                    <w:jc w:val="both"/>
                    <w:rPr>
                      <w:b/>
                      <w:sz w:val="24"/>
                      <w:szCs w:val="24"/>
                    </w:rPr>
                  </w:pPr>
                </w:p>
              </w:tc>
            </w:tr>
            <w:tr w:rsidR="00E02D0E">
              <w:trPr>
                <w:trHeight w:val="259"/>
              </w:trPr>
              <w:tc>
                <w:tcPr>
                  <w:tcW w:w="3574" w:type="dxa"/>
                  <w:shd w:val="clear" w:color="auto" w:fill="auto"/>
                </w:tcPr>
                <w:p w:rsidR="00E02D0E" w:rsidRDefault="00E02D0E">
                  <w:pPr>
                    <w:spacing w:after="0" w:line="240" w:lineRule="auto"/>
                    <w:jc w:val="both"/>
                    <w:rPr>
                      <w:b/>
                      <w:sz w:val="24"/>
                      <w:szCs w:val="24"/>
                    </w:rPr>
                  </w:pPr>
                </w:p>
              </w:tc>
              <w:tc>
                <w:tcPr>
                  <w:tcW w:w="5544" w:type="dxa"/>
                  <w:shd w:val="clear" w:color="auto" w:fill="auto"/>
                </w:tcPr>
                <w:p w:rsidR="00E02D0E" w:rsidRDefault="00E02D0E">
                  <w:pPr>
                    <w:spacing w:after="0" w:line="240" w:lineRule="auto"/>
                    <w:jc w:val="both"/>
                    <w:rPr>
                      <w:b/>
                      <w:sz w:val="24"/>
                      <w:szCs w:val="24"/>
                    </w:rPr>
                  </w:pPr>
                </w:p>
              </w:tc>
            </w:tr>
            <w:tr w:rsidR="00E02D0E">
              <w:trPr>
                <w:trHeight w:val="259"/>
              </w:trPr>
              <w:tc>
                <w:tcPr>
                  <w:tcW w:w="3574" w:type="dxa"/>
                  <w:shd w:val="clear" w:color="auto" w:fill="auto"/>
                </w:tcPr>
                <w:p w:rsidR="00E02D0E" w:rsidRDefault="00E02D0E">
                  <w:pPr>
                    <w:spacing w:after="0" w:line="240" w:lineRule="auto"/>
                    <w:jc w:val="both"/>
                    <w:rPr>
                      <w:b/>
                      <w:sz w:val="24"/>
                      <w:szCs w:val="24"/>
                    </w:rPr>
                  </w:pPr>
                </w:p>
              </w:tc>
              <w:tc>
                <w:tcPr>
                  <w:tcW w:w="5544" w:type="dxa"/>
                  <w:shd w:val="clear" w:color="auto" w:fill="auto"/>
                </w:tcPr>
                <w:p w:rsidR="00E02D0E" w:rsidRDefault="00E02D0E">
                  <w:pPr>
                    <w:spacing w:after="0" w:line="240" w:lineRule="auto"/>
                    <w:jc w:val="both"/>
                    <w:rPr>
                      <w:b/>
                      <w:sz w:val="24"/>
                      <w:szCs w:val="24"/>
                    </w:rPr>
                  </w:pPr>
                </w:p>
              </w:tc>
            </w:tr>
            <w:tr w:rsidR="00E02D0E">
              <w:trPr>
                <w:trHeight w:val="259"/>
              </w:trPr>
              <w:tc>
                <w:tcPr>
                  <w:tcW w:w="3574" w:type="dxa"/>
                  <w:shd w:val="clear" w:color="auto" w:fill="auto"/>
                </w:tcPr>
                <w:p w:rsidR="00E02D0E" w:rsidRDefault="00E02D0E">
                  <w:pPr>
                    <w:spacing w:after="0" w:line="240" w:lineRule="auto"/>
                    <w:jc w:val="both"/>
                    <w:rPr>
                      <w:b/>
                      <w:sz w:val="24"/>
                      <w:szCs w:val="24"/>
                    </w:rPr>
                  </w:pPr>
                </w:p>
              </w:tc>
              <w:tc>
                <w:tcPr>
                  <w:tcW w:w="5544" w:type="dxa"/>
                  <w:shd w:val="clear" w:color="auto" w:fill="auto"/>
                </w:tcPr>
                <w:p w:rsidR="00E02D0E" w:rsidRDefault="00E02D0E">
                  <w:pPr>
                    <w:spacing w:after="0" w:line="240" w:lineRule="auto"/>
                    <w:jc w:val="both"/>
                    <w:rPr>
                      <w:b/>
                      <w:sz w:val="24"/>
                      <w:szCs w:val="24"/>
                    </w:rPr>
                  </w:pPr>
                </w:p>
              </w:tc>
            </w:tr>
            <w:tr w:rsidR="00E02D0E">
              <w:trPr>
                <w:trHeight w:val="259"/>
              </w:trPr>
              <w:tc>
                <w:tcPr>
                  <w:tcW w:w="3574" w:type="dxa"/>
                  <w:shd w:val="clear" w:color="auto" w:fill="auto"/>
                </w:tcPr>
                <w:p w:rsidR="00E02D0E" w:rsidRDefault="00E02D0E">
                  <w:pPr>
                    <w:spacing w:after="0" w:line="240" w:lineRule="auto"/>
                    <w:jc w:val="both"/>
                    <w:rPr>
                      <w:b/>
                      <w:sz w:val="24"/>
                      <w:szCs w:val="24"/>
                    </w:rPr>
                  </w:pPr>
                </w:p>
              </w:tc>
              <w:tc>
                <w:tcPr>
                  <w:tcW w:w="5544" w:type="dxa"/>
                  <w:shd w:val="clear" w:color="auto" w:fill="auto"/>
                </w:tcPr>
                <w:p w:rsidR="00E02D0E" w:rsidRDefault="00E02D0E">
                  <w:pPr>
                    <w:spacing w:after="0" w:line="240" w:lineRule="auto"/>
                    <w:jc w:val="both"/>
                    <w:rPr>
                      <w:b/>
                      <w:sz w:val="24"/>
                      <w:szCs w:val="24"/>
                    </w:rPr>
                  </w:pPr>
                </w:p>
              </w:tc>
            </w:tr>
          </w:tbl>
          <w:p w:rsidR="00E02D0E" w:rsidRDefault="00E02D0E">
            <w:pPr>
              <w:jc w:val="both"/>
            </w:pPr>
          </w:p>
        </w:tc>
      </w:tr>
    </w:tbl>
    <w:p w:rsidR="00E02D0E" w:rsidRDefault="00E02D0E"/>
    <w:tbl>
      <w:tblPr>
        <w:tblStyle w:val="a6"/>
        <w:tblW w:w="9628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/>
      </w:tblPr>
      <w:tblGrid>
        <w:gridCol w:w="9628"/>
      </w:tblGrid>
      <w:tr w:rsidR="00E02D0E">
        <w:tc>
          <w:tcPr>
            <w:tcW w:w="9628" w:type="dxa"/>
            <w:shd w:val="clear" w:color="auto" w:fill="F4B083"/>
          </w:tcPr>
          <w:p w:rsidR="00E02D0E" w:rsidRDefault="005033B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ind w:left="1080"/>
              <w:jc w:val="center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COMPETENZE TRASVERSALI</w:t>
            </w:r>
          </w:p>
          <w:p w:rsidR="00E02D0E" w:rsidRDefault="00E02D0E">
            <w:pPr>
              <w:jc w:val="center"/>
              <w:rPr>
                <w:sz w:val="28"/>
                <w:szCs w:val="28"/>
              </w:rPr>
            </w:pPr>
          </w:p>
        </w:tc>
      </w:tr>
      <w:tr w:rsidR="00E02D0E">
        <w:tc>
          <w:tcPr>
            <w:tcW w:w="9628" w:type="dxa"/>
          </w:tcPr>
          <w:p w:rsidR="00E02D0E" w:rsidRDefault="005033B4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Il Consiglio di Classe nel formulare il seguente piano educativo e didattico stabilisce quali obiettivi fondamentali</w:t>
            </w:r>
            <w:r>
              <w:rPr>
                <w:b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l’acquisizione da parte degli studenti delle seguenti competenze desunte da………………………………..:</w:t>
            </w:r>
          </w:p>
          <w:p w:rsidR="00E02D0E" w:rsidRDefault="00E02D0E">
            <w:pPr>
              <w:jc w:val="both"/>
              <w:rPr>
                <w:sz w:val="24"/>
                <w:szCs w:val="24"/>
              </w:rPr>
            </w:pPr>
          </w:p>
          <w:p w:rsidR="00E02D0E" w:rsidRDefault="00E02D0E">
            <w:pPr>
              <w:jc w:val="both"/>
              <w:rPr>
                <w:sz w:val="24"/>
                <w:szCs w:val="24"/>
              </w:rPr>
            </w:pPr>
          </w:p>
          <w:p w:rsidR="00E02D0E" w:rsidRDefault="00E02D0E">
            <w:pPr>
              <w:jc w:val="both"/>
              <w:rPr>
                <w:sz w:val="24"/>
                <w:szCs w:val="24"/>
              </w:rPr>
            </w:pPr>
          </w:p>
          <w:p w:rsidR="00E02D0E" w:rsidRDefault="00E02D0E">
            <w:pPr>
              <w:jc w:val="both"/>
              <w:rPr>
                <w:sz w:val="24"/>
                <w:szCs w:val="24"/>
              </w:rPr>
            </w:pPr>
          </w:p>
        </w:tc>
      </w:tr>
    </w:tbl>
    <w:p w:rsidR="00E02D0E" w:rsidRDefault="00E02D0E"/>
    <w:p w:rsidR="00E02D0E" w:rsidRDefault="00E02D0E"/>
    <w:p w:rsidR="00E02D0E" w:rsidRDefault="00E02D0E"/>
    <w:p w:rsidR="00E02D0E" w:rsidRDefault="00E02D0E"/>
    <w:p w:rsidR="00E02D0E" w:rsidRDefault="00E02D0E"/>
    <w:p w:rsidR="00E02D0E" w:rsidRDefault="00E02D0E"/>
    <w:tbl>
      <w:tblPr>
        <w:tblStyle w:val="a7"/>
        <w:tblW w:w="9918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/>
      </w:tblPr>
      <w:tblGrid>
        <w:gridCol w:w="9918"/>
      </w:tblGrid>
      <w:tr w:rsidR="00E02D0E">
        <w:tc>
          <w:tcPr>
            <w:tcW w:w="9918" w:type="dxa"/>
            <w:shd w:val="clear" w:color="auto" w:fill="F4B083"/>
          </w:tcPr>
          <w:p w:rsidR="00E02D0E" w:rsidRDefault="005033B4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OBIETTIVI EDUCATIVI E DIDATTICI</w:t>
            </w:r>
          </w:p>
        </w:tc>
      </w:tr>
      <w:tr w:rsidR="00E02D0E">
        <w:trPr>
          <w:trHeight w:val="4164"/>
        </w:trPr>
        <w:tc>
          <w:tcPr>
            <w:tcW w:w="9918" w:type="dxa"/>
          </w:tcPr>
          <w:p w:rsidR="00E02D0E" w:rsidRDefault="005033B4">
            <w:pPr>
              <w:jc w:val="both"/>
              <w:rPr>
                <w:b/>
                <w:i/>
                <w:sz w:val="24"/>
                <w:szCs w:val="24"/>
              </w:rPr>
            </w:pPr>
            <w:r>
              <w:rPr>
                <w:sz w:val="24"/>
                <w:szCs w:val="24"/>
              </w:rPr>
              <w:t>Per raggiungere questi risultati occorre il concorso e la piena valorizzazione di tutti gli aspetti del lavoro scolastico, in una pratica condivisa da tutti i docenti. Pertanto, il Consiglio di Classe, nell’impostazione delle attività educative e didattiche, finalizzate alla costruzione di un valido e coerente progetto educativo e riconoscendo il valore della collaborazione interdisciplinare, è concorde nel perseguire nel corso dell’</w:t>
            </w:r>
            <w:proofErr w:type="spellStart"/>
            <w:r>
              <w:rPr>
                <w:sz w:val="24"/>
                <w:szCs w:val="24"/>
              </w:rPr>
              <w:t>a.s</w:t>
            </w:r>
            <w:proofErr w:type="spellEnd"/>
            <w:r>
              <w:rPr>
                <w:sz w:val="24"/>
                <w:szCs w:val="24"/>
              </w:rPr>
              <w:t xml:space="preserve"> una convergenza di obiettivi per il raggiungimento delle competenze trasversali.</w:t>
            </w:r>
          </w:p>
          <w:p w:rsidR="00E02D0E" w:rsidRDefault="00E02D0E">
            <w:pPr>
              <w:jc w:val="both"/>
              <w:rPr>
                <w:sz w:val="24"/>
                <w:szCs w:val="24"/>
              </w:rPr>
            </w:pPr>
          </w:p>
          <w:p w:rsidR="00E02D0E" w:rsidRDefault="005033B4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Il Consiglio di Classe si accorda sulla condivisione dei seguenti obiettivi educativi:……………………….</w:t>
            </w:r>
          </w:p>
          <w:p w:rsidR="00E02D0E" w:rsidRDefault="00E02D0E">
            <w:pPr>
              <w:jc w:val="both"/>
              <w:rPr>
                <w:sz w:val="24"/>
                <w:szCs w:val="24"/>
              </w:rPr>
            </w:pPr>
          </w:p>
          <w:p w:rsidR="00E02D0E" w:rsidRDefault="00E02D0E">
            <w:pPr>
              <w:jc w:val="both"/>
              <w:rPr>
                <w:sz w:val="24"/>
                <w:szCs w:val="24"/>
              </w:rPr>
            </w:pPr>
          </w:p>
          <w:p w:rsidR="00E02D0E" w:rsidRDefault="00E02D0E">
            <w:pPr>
              <w:jc w:val="both"/>
              <w:rPr>
                <w:sz w:val="24"/>
                <w:szCs w:val="24"/>
              </w:rPr>
            </w:pPr>
          </w:p>
          <w:p w:rsidR="00E02D0E" w:rsidRDefault="005033B4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Il Consiglio di Classe si accorda sulla condivisione dei seguenti obiettivi didattici:…………………..</w:t>
            </w:r>
          </w:p>
          <w:p w:rsidR="00E02D0E" w:rsidRDefault="00E02D0E">
            <w:pPr>
              <w:jc w:val="both"/>
              <w:rPr>
                <w:sz w:val="24"/>
                <w:szCs w:val="24"/>
              </w:rPr>
            </w:pPr>
          </w:p>
          <w:p w:rsidR="00E02D0E" w:rsidRDefault="00E02D0E">
            <w:pPr>
              <w:jc w:val="both"/>
              <w:rPr>
                <w:sz w:val="24"/>
                <w:szCs w:val="24"/>
              </w:rPr>
            </w:pPr>
          </w:p>
          <w:p w:rsidR="00E02D0E" w:rsidRDefault="00E02D0E">
            <w:pPr>
              <w:jc w:val="both"/>
              <w:rPr>
                <w:sz w:val="24"/>
                <w:szCs w:val="24"/>
              </w:rPr>
            </w:pPr>
          </w:p>
          <w:p w:rsidR="00E02D0E" w:rsidRDefault="00E02D0E">
            <w:pPr>
              <w:jc w:val="both"/>
              <w:rPr>
                <w:sz w:val="24"/>
                <w:szCs w:val="24"/>
              </w:rPr>
            </w:pPr>
          </w:p>
          <w:p w:rsidR="00E02D0E" w:rsidRDefault="00E02D0E">
            <w:pPr>
              <w:rPr>
                <w:sz w:val="24"/>
                <w:szCs w:val="24"/>
              </w:rPr>
            </w:pPr>
          </w:p>
          <w:p w:rsidR="00E02D0E" w:rsidRDefault="00E02D0E">
            <w:pPr>
              <w:jc w:val="both"/>
              <w:rPr>
                <w:sz w:val="24"/>
                <w:szCs w:val="24"/>
              </w:rPr>
            </w:pPr>
          </w:p>
        </w:tc>
      </w:tr>
    </w:tbl>
    <w:p w:rsidR="00E02D0E" w:rsidRDefault="00E02D0E"/>
    <w:tbl>
      <w:tblPr>
        <w:tblStyle w:val="a8"/>
        <w:tblW w:w="9918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/>
      </w:tblPr>
      <w:tblGrid>
        <w:gridCol w:w="9918"/>
      </w:tblGrid>
      <w:tr w:rsidR="00E02D0E">
        <w:tc>
          <w:tcPr>
            <w:tcW w:w="9918" w:type="dxa"/>
            <w:shd w:val="clear" w:color="auto" w:fill="F4B083"/>
          </w:tcPr>
          <w:p w:rsidR="00E02D0E" w:rsidRDefault="005033B4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METODOLOGIE E STRATEGIE DIDATTICHE PER IL RAGGIUNGIMENTO DEGLI OBIETTIVI TRASVERSALI</w:t>
            </w:r>
          </w:p>
          <w:p w:rsidR="00E02D0E" w:rsidRDefault="00E02D0E">
            <w:pPr>
              <w:jc w:val="center"/>
              <w:rPr>
                <w:b/>
                <w:sz w:val="28"/>
                <w:szCs w:val="28"/>
              </w:rPr>
            </w:pPr>
          </w:p>
        </w:tc>
      </w:tr>
      <w:tr w:rsidR="00E02D0E">
        <w:tc>
          <w:tcPr>
            <w:tcW w:w="9918" w:type="dxa"/>
          </w:tcPr>
          <w:p w:rsidR="00E02D0E" w:rsidRDefault="00E02D0E"/>
          <w:p w:rsidR="00E02D0E" w:rsidRDefault="00E02D0E"/>
          <w:p w:rsidR="00E02D0E" w:rsidRDefault="00E02D0E"/>
          <w:p w:rsidR="00E02D0E" w:rsidRDefault="00E02D0E"/>
          <w:p w:rsidR="00E02D0E" w:rsidRDefault="00E02D0E"/>
          <w:p w:rsidR="00E02D0E" w:rsidRDefault="00E02D0E"/>
          <w:p w:rsidR="00E02D0E" w:rsidRDefault="00E02D0E"/>
          <w:p w:rsidR="00E02D0E" w:rsidRDefault="00E02D0E"/>
          <w:p w:rsidR="00E02D0E" w:rsidRDefault="00E02D0E"/>
        </w:tc>
      </w:tr>
    </w:tbl>
    <w:p w:rsidR="00E02D0E" w:rsidRDefault="00E02D0E">
      <w:pPr>
        <w:jc w:val="center"/>
        <w:rPr>
          <w:sz w:val="28"/>
          <w:szCs w:val="28"/>
        </w:rPr>
      </w:pPr>
    </w:p>
    <w:tbl>
      <w:tblPr>
        <w:tblStyle w:val="a9"/>
        <w:tblW w:w="9918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/>
      </w:tblPr>
      <w:tblGrid>
        <w:gridCol w:w="9918"/>
      </w:tblGrid>
      <w:tr w:rsidR="00E02D0E">
        <w:tc>
          <w:tcPr>
            <w:tcW w:w="9918" w:type="dxa"/>
            <w:shd w:val="clear" w:color="auto" w:fill="F4B083"/>
          </w:tcPr>
          <w:p w:rsidR="00E02D0E" w:rsidRDefault="005033B4">
            <w:pPr>
              <w:spacing w:after="160" w:line="259" w:lineRule="auto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CRITERI GENERALI DI VALUTAZIONE E VERIFICHE</w:t>
            </w:r>
          </w:p>
        </w:tc>
      </w:tr>
      <w:tr w:rsidR="00E02D0E">
        <w:tc>
          <w:tcPr>
            <w:tcW w:w="9918" w:type="dxa"/>
          </w:tcPr>
          <w:p w:rsidR="00E02D0E" w:rsidRDefault="005033B4">
            <w:pPr>
              <w:spacing w:after="160" w:line="259" w:lineRule="auto"/>
              <w:jc w:val="both"/>
            </w:pPr>
            <w:r>
              <w:t>In riferimento alla valutazione il Consiglio di Classe si attiene ai criteri contenuti nel PTOF.</w:t>
            </w:r>
          </w:p>
          <w:p w:rsidR="00E02D0E" w:rsidRDefault="005033B4">
            <w:pPr>
              <w:spacing w:after="160" w:line="259" w:lineRule="auto"/>
              <w:jc w:val="both"/>
            </w:pPr>
            <w:r>
              <w:t xml:space="preserve">Le tipologie di verifica potranno essere varie e saranno scelte dal docente in coerenza con il percorso di formazione proposto. Per i criteri di valutazione delle singole prove, si rimanda ai singoli piani di lavoro. </w:t>
            </w:r>
          </w:p>
          <w:p w:rsidR="00E02D0E" w:rsidRDefault="005033B4">
            <w:pPr>
              <w:spacing w:after="160" w:line="259" w:lineRule="auto"/>
              <w:jc w:val="both"/>
            </w:pPr>
            <w:r>
              <w:t>In merito alla valutazione della condotta il Consiglio rimanda ai criteri condivisi dal Collegio dei Docenti ed indicati nel PTOF.</w:t>
            </w:r>
          </w:p>
          <w:p w:rsidR="00E02D0E" w:rsidRDefault="005033B4">
            <w:pPr>
              <w:spacing w:after="160" w:line="259" w:lineRule="auto"/>
              <w:jc w:val="both"/>
            </w:pPr>
            <w:r>
              <w:lastRenderedPageBreak/>
              <w:t>I criteri di valutazione condivisi dal Consiglio di Classe sono: …………</w:t>
            </w:r>
          </w:p>
          <w:p w:rsidR="00E02D0E" w:rsidRDefault="00E02D0E">
            <w:pPr>
              <w:spacing w:after="160" w:line="259" w:lineRule="auto"/>
            </w:pPr>
          </w:p>
          <w:p w:rsidR="00E02D0E" w:rsidRDefault="00E02D0E">
            <w:pPr>
              <w:spacing w:after="160" w:line="259" w:lineRule="auto"/>
            </w:pPr>
          </w:p>
          <w:p w:rsidR="00E02D0E" w:rsidRDefault="00E02D0E">
            <w:pPr>
              <w:spacing w:after="160" w:line="259" w:lineRule="auto"/>
            </w:pPr>
          </w:p>
          <w:p w:rsidR="00E02D0E" w:rsidRDefault="00E02D0E">
            <w:pPr>
              <w:spacing w:after="160" w:line="259" w:lineRule="auto"/>
            </w:pPr>
          </w:p>
          <w:p w:rsidR="00E02D0E" w:rsidRDefault="00E02D0E">
            <w:pPr>
              <w:spacing w:after="160" w:line="259" w:lineRule="auto"/>
            </w:pPr>
          </w:p>
          <w:p w:rsidR="00E02D0E" w:rsidRDefault="00E02D0E">
            <w:pPr>
              <w:spacing w:after="160" w:line="259" w:lineRule="auto"/>
            </w:pPr>
          </w:p>
          <w:p w:rsidR="00E02D0E" w:rsidRDefault="00E02D0E">
            <w:pPr>
              <w:spacing w:after="160" w:line="259" w:lineRule="auto"/>
            </w:pPr>
          </w:p>
        </w:tc>
      </w:tr>
    </w:tbl>
    <w:p w:rsidR="00E02D0E" w:rsidRDefault="00E02D0E"/>
    <w:p w:rsidR="00E02D0E" w:rsidRDefault="00E02D0E"/>
    <w:tbl>
      <w:tblPr>
        <w:tblStyle w:val="aa"/>
        <w:tblW w:w="9918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/>
      </w:tblPr>
      <w:tblGrid>
        <w:gridCol w:w="9918"/>
      </w:tblGrid>
      <w:tr w:rsidR="00E02D0E">
        <w:tc>
          <w:tcPr>
            <w:tcW w:w="9918" w:type="dxa"/>
            <w:shd w:val="clear" w:color="auto" w:fill="F4B083"/>
          </w:tcPr>
          <w:p w:rsidR="00E02D0E" w:rsidRDefault="005033B4">
            <w:pPr>
              <w:jc w:val="center"/>
              <w:rPr>
                <w:i/>
                <w:color w:val="FF0000"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MODULI INTERDISCIPLINARI </w:t>
            </w:r>
          </w:p>
        </w:tc>
      </w:tr>
    </w:tbl>
    <w:p w:rsidR="00E02D0E" w:rsidRDefault="00E02D0E"/>
    <w:tbl>
      <w:tblPr>
        <w:tblStyle w:val="ab"/>
        <w:tblW w:w="9918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/>
      </w:tblPr>
      <w:tblGrid>
        <w:gridCol w:w="3209"/>
        <w:gridCol w:w="3209"/>
        <w:gridCol w:w="3500"/>
      </w:tblGrid>
      <w:tr w:rsidR="00E02D0E">
        <w:tc>
          <w:tcPr>
            <w:tcW w:w="3209" w:type="dxa"/>
            <w:shd w:val="clear" w:color="auto" w:fill="F4B083"/>
          </w:tcPr>
          <w:p w:rsidR="00E02D0E" w:rsidRDefault="005033B4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TITOLO DEL MODULO</w:t>
            </w:r>
          </w:p>
        </w:tc>
        <w:tc>
          <w:tcPr>
            <w:tcW w:w="3209" w:type="dxa"/>
            <w:shd w:val="clear" w:color="auto" w:fill="F4B083"/>
          </w:tcPr>
          <w:p w:rsidR="00E02D0E" w:rsidRDefault="005033B4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DISCIPLINE COINVOLTE</w:t>
            </w:r>
          </w:p>
        </w:tc>
        <w:tc>
          <w:tcPr>
            <w:tcW w:w="3500" w:type="dxa"/>
            <w:shd w:val="clear" w:color="auto" w:fill="F4B083"/>
          </w:tcPr>
          <w:p w:rsidR="00E02D0E" w:rsidRDefault="005033B4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PERIODO DI REALIZZAZIONE</w:t>
            </w:r>
          </w:p>
        </w:tc>
      </w:tr>
      <w:tr w:rsidR="00E02D0E">
        <w:tc>
          <w:tcPr>
            <w:tcW w:w="3209" w:type="dxa"/>
          </w:tcPr>
          <w:p w:rsidR="00E02D0E" w:rsidRDefault="00E02D0E">
            <w:pPr>
              <w:rPr>
                <w:sz w:val="24"/>
                <w:szCs w:val="24"/>
              </w:rPr>
            </w:pPr>
          </w:p>
          <w:p w:rsidR="00E02D0E" w:rsidRDefault="00E02D0E">
            <w:pPr>
              <w:rPr>
                <w:sz w:val="24"/>
                <w:szCs w:val="24"/>
              </w:rPr>
            </w:pPr>
          </w:p>
        </w:tc>
        <w:tc>
          <w:tcPr>
            <w:tcW w:w="3209" w:type="dxa"/>
          </w:tcPr>
          <w:p w:rsidR="00E02D0E" w:rsidRDefault="00E02D0E">
            <w:pPr>
              <w:rPr>
                <w:sz w:val="24"/>
                <w:szCs w:val="24"/>
              </w:rPr>
            </w:pPr>
          </w:p>
        </w:tc>
        <w:tc>
          <w:tcPr>
            <w:tcW w:w="3500" w:type="dxa"/>
          </w:tcPr>
          <w:p w:rsidR="00E02D0E" w:rsidRDefault="00E02D0E">
            <w:pPr>
              <w:rPr>
                <w:sz w:val="24"/>
                <w:szCs w:val="24"/>
              </w:rPr>
            </w:pPr>
          </w:p>
        </w:tc>
      </w:tr>
      <w:tr w:rsidR="00E02D0E">
        <w:tc>
          <w:tcPr>
            <w:tcW w:w="3209" w:type="dxa"/>
          </w:tcPr>
          <w:p w:rsidR="00E02D0E" w:rsidRDefault="00E02D0E">
            <w:pPr>
              <w:rPr>
                <w:sz w:val="24"/>
                <w:szCs w:val="24"/>
              </w:rPr>
            </w:pPr>
          </w:p>
          <w:p w:rsidR="00E02D0E" w:rsidRDefault="00E02D0E">
            <w:pPr>
              <w:rPr>
                <w:sz w:val="24"/>
                <w:szCs w:val="24"/>
              </w:rPr>
            </w:pPr>
          </w:p>
        </w:tc>
        <w:tc>
          <w:tcPr>
            <w:tcW w:w="3209" w:type="dxa"/>
          </w:tcPr>
          <w:p w:rsidR="00E02D0E" w:rsidRDefault="00E02D0E">
            <w:pPr>
              <w:rPr>
                <w:sz w:val="24"/>
                <w:szCs w:val="24"/>
              </w:rPr>
            </w:pPr>
          </w:p>
        </w:tc>
        <w:tc>
          <w:tcPr>
            <w:tcW w:w="3500" w:type="dxa"/>
          </w:tcPr>
          <w:p w:rsidR="00E02D0E" w:rsidRDefault="00E02D0E">
            <w:pPr>
              <w:rPr>
                <w:sz w:val="24"/>
                <w:szCs w:val="24"/>
              </w:rPr>
            </w:pPr>
          </w:p>
        </w:tc>
      </w:tr>
      <w:tr w:rsidR="00E02D0E">
        <w:tc>
          <w:tcPr>
            <w:tcW w:w="3209" w:type="dxa"/>
          </w:tcPr>
          <w:p w:rsidR="00E02D0E" w:rsidRDefault="00E02D0E">
            <w:pPr>
              <w:rPr>
                <w:sz w:val="24"/>
                <w:szCs w:val="24"/>
              </w:rPr>
            </w:pPr>
          </w:p>
          <w:p w:rsidR="00E02D0E" w:rsidRDefault="00E02D0E">
            <w:pPr>
              <w:rPr>
                <w:sz w:val="24"/>
                <w:szCs w:val="24"/>
              </w:rPr>
            </w:pPr>
          </w:p>
        </w:tc>
        <w:tc>
          <w:tcPr>
            <w:tcW w:w="3209" w:type="dxa"/>
          </w:tcPr>
          <w:p w:rsidR="00E02D0E" w:rsidRDefault="00E02D0E">
            <w:pPr>
              <w:rPr>
                <w:sz w:val="24"/>
                <w:szCs w:val="24"/>
              </w:rPr>
            </w:pPr>
          </w:p>
        </w:tc>
        <w:tc>
          <w:tcPr>
            <w:tcW w:w="3500" w:type="dxa"/>
          </w:tcPr>
          <w:p w:rsidR="00E02D0E" w:rsidRDefault="00E02D0E">
            <w:pPr>
              <w:rPr>
                <w:sz w:val="24"/>
                <w:szCs w:val="24"/>
              </w:rPr>
            </w:pPr>
          </w:p>
        </w:tc>
      </w:tr>
      <w:tr w:rsidR="00E02D0E">
        <w:tc>
          <w:tcPr>
            <w:tcW w:w="3209" w:type="dxa"/>
          </w:tcPr>
          <w:p w:rsidR="00E02D0E" w:rsidRDefault="00E02D0E">
            <w:pPr>
              <w:rPr>
                <w:sz w:val="24"/>
                <w:szCs w:val="24"/>
              </w:rPr>
            </w:pPr>
          </w:p>
          <w:p w:rsidR="00E02D0E" w:rsidRDefault="00E02D0E">
            <w:pPr>
              <w:rPr>
                <w:sz w:val="24"/>
                <w:szCs w:val="24"/>
              </w:rPr>
            </w:pPr>
          </w:p>
        </w:tc>
        <w:tc>
          <w:tcPr>
            <w:tcW w:w="3209" w:type="dxa"/>
          </w:tcPr>
          <w:p w:rsidR="00E02D0E" w:rsidRDefault="00E02D0E">
            <w:pPr>
              <w:rPr>
                <w:sz w:val="24"/>
                <w:szCs w:val="24"/>
              </w:rPr>
            </w:pPr>
          </w:p>
        </w:tc>
        <w:tc>
          <w:tcPr>
            <w:tcW w:w="3500" w:type="dxa"/>
          </w:tcPr>
          <w:p w:rsidR="00E02D0E" w:rsidRDefault="00E02D0E">
            <w:pPr>
              <w:rPr>
                <w:sz w:val="24"/>
                <w:szCs w:val="24"/>
              </w:rPr>
            </w:pPr>
          </w:p>
        </w:tc>
      </w:tr>
    </w:tbl>
    <w:p w:rsidR="00E02D0E" w:rsidRDefault="00E02D0E">
      <w:pPr>
        <w:rPr>
          <w:sz w:val="24"/>
          <w:szCs w:val="24"/>
        </w:rPr>
      </w:pPr>
    </w:p>
    <w:p w:rsidR="00E02D0E" w:rsidRDefault="00E02D0E"/>
    <w:p w:rsidR="00E02D0E" w:rsidRDefault="00E02D0E"/>
    <w:tbl>
      <w:tblPr>
        <w:tblStyle w:val="ac"/>
        <w:tblW w:w="9918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/>
      </w:tblPr>
      <w:tblGrid>
        <w:gridCol w:w="9918"/>
      </w:tblGrid>
      <w:tr w:rsidR="00E02D0E">
        <w:tc>
          <w:tcPr>
            <w:tcW w:w="9918" w:type="dxa"/>
            <w:shd w:val="clear" w:color="auto" w:fill="F4B083"/>
          </w:tcPr>
          <w:p w:rsidR="00E02D0E" w:rsidRDefault="005033B4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STRATEGIE PER IL RECUPERO E PER IL POTENZIAMENTO</w:t>
            </w:r>
          </w:p>
          <w:p w:rsidR="00E02D0E" w:rsidRDefault="00E02D0E">
            <w:pPr>
              <w:rPr>
                <w:sz w:val="28"/>
                <w:szCs w:val="28"/>
              </w:rPr>
            </w:pPr>
          </w:p>
        </w:tc>
      </w:tr>
      <w:tr w:rsidR="00E02D0E">
        <w:tc>
          <w:tcPr>
            <w:tcW w:w="9918" w:type="dxa"/>
          </w:tcPr>
          <w:p w:rsidR="00E02D0E" w:rsidRDefault="00E02D0E"/>
          <w:p w:rsidR="00E02D0E" w:rsidRDefault="00E02D0E"/>
          <w:p w:rsidR="00E02D0E" w:rsidRDefault="00E02D0E"/>
          <w:p w:rsidR="00E02D0E" w:rsidRDefault="00E02D0E"/>
          <w:p w:rsidR="00E02D0E" w:rsidRDefault="00E02D0E"/>
          <w:p w:rsidR="00E02D0E" w:rsidRDefault="00E02D0E"/>
          <w:p w:rsidR="00E02D0E" w:rsidRDefault="00E02D0E"/>
          <w:p w:rsidR="00E02D0E" w:rsidRDefault="00E02D0E"/>
        </w:tc>
      </w:tr>
    </w:tbl>
    <w:p w:rsidR="00E02D0E" w:rsidRDefault="00E02D0E"/>
    <w:p w:rsidR="00E02D0E" w:rsidRDefault="00E02D0E"/>
    <w:p w:rsidR="00E02D0E" w:rsidRDefault="00E02D0E"/>
    <w:p w:rsidR="00E02D0E" w:rsidRDefault="00E02D0E"/>
    <w:tbl>
      <w:tblPr>
        <w:tblStyle w:val="ad"/>
        <w:tblW w:w="9918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/>
      </w:tblPr>
      <w:tblGrid>
        <w:gridCol w:w="9918"/>
      </w:tblGrid>
      <w:tr w:rsidR="00E02D0E">
        <w:tc>
          <w:tcPr>
            <w:tcW w:w="9918" w:type="dxa"/>
            <w:shd w:val="clear" w:color="auto" w:fill="F4B083"/>
          </w:tcPr>
          <w:p w:rsidR="00E02D0E" w:rsidRDefault="005033B4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ATTIVITÁ INTEGRATIVE </w:t>
            </w:r>
          </w:p>
        </w:tc>
      </w:tr>
      <w:tr w:rsidR="00E02D0E">
        <w:trPr>
          <w:trHeight w:val="550"/>
        </w:trPr>
        <w:tc>
          <w:tcPr>
            <w:tcW w:w="9918" w:type="dxa"/>
            <w:shd w:val="clear" w:color="auto" w:fill="FFFFFF"/>
          </w:tcPr>
          <w:p w:rsidR="00E02D0E" w:rsidRDefault="005033B4">
            <w:pPr>
              <w:jc w:val="both"/>
              <w:rPr>
                <w:i/>
              </w:rPr>
            </w:pPr>
            <w:r>
              <w:rPr>
                <w:i/>
              </w:rPr>
              <w:t>Proposte di attività,  realizzate in orario scolastico,   che riguardano i seguenti ambiti: attività sportive, educazione alla legalità, educazione alla Salute, progetti lettura, educazione all’ambiente,  cittadinanza attiva, interventi d’esperti…</w:t>
            </w:r>
          </w:p>
          <w:p w:rsidR="00E02D0E" w:rsidRDefault="00E02D0E">
            <w:pPr>
              <w:jc w:val="center"/>
            </w:pPr>
          </w:p>
          <w:p w:rsidR="00E02D0E" w:rsidRDefault="00E02D0E">
            <w:pPr>
              <w:jc w:val="center"/>
            </w:pPr>
          </w:p>
          <w:p w:rsidR="00E02D0E" w:rsidRDefault="00E02D0E">
            <w:pPr>
              <w:jc w:val="center"/>
              <w:rPr>
                <w:sz w:val="28"/>
                <w:szCs w:val="28"/>
              </w:rPr>
            </w:pPr>
          </w:p>
        </w:tc>
      </w:tr>
      <w:tr w:rsidR="00E02D0E">
        <w:trPr>
          <w:trHeight w:val="550"/>
        </w:trPr>
        <w:tc>
          <w:tcPr>
            <w:tcW w:w="9918" w:type="dxa"/>
            <w:shd w:val="clear" w:color="auto" w:fill="F4B083"/>
          </w:tcPr>
          <w:p w:rsidR="00E02D0E" w:rsidRDefault="005033B4">
            <w:pPr>
              <w:jc w:val="center"/>
              <w:rPr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ATTIVITÀ EXTRACURRICULARI</w:t>
            </w:r>
          </w:p>
          <w:p w:rsidR="00E02D0E" w:rsidRDefault="00E02D0E">
            <w:pPr>
              <w:jc w:val="both"/>
              <w:rPr>
                <w:i/>
              </w:rPr>
            </w:pPr>
          </w:p>
        </w:tc>
      </w:tr>
      <w:tr w:rsidR="00E02D0E">
        <w:trPr>
          <w:trHeight w:val="548"/>
        </w:trPr>
        <w:tc>
          <w:tcPr>
            <w:tcW w:w="9918" w:type="dxa"/>
          </w:tcPr>
          <w:p w:rsidR="00E02D0E" w:rsidRDefault="00E02D0E">
            <w:pPr>
              <w:rPr>
                <w:i/>
              </w:rPr>
            </w:pPr>
          </w:p>
          <w:p w:rsidR="00E02D0E" w:rsidRDefault="00E02D0E">
            <w:pPr>
              <w:rPr>
                <w:i/>
              </w:rPr>
            </w:pPr>
          </w:p>
          <w:p w:rsidR="00E02D0E" w:rsidRDefault="00E02D0E">
            <w:pPr>
              <w:rPr>
                <w:i/>
              </w:rPr>
            </w:pPr>
          </w:p>
          <w:p w:rsidR="00E02D0E" w:rsidRDefault="00E02D0E">
            <w:pPr>
              <w:rPr>
                <w:i/>
              </w:rPr>
            </w:pPr>
          </w:p>
        </w:tc>
      </w:tr>
      <w:tr w:rsidR="00E02D0E">
        <w:trPr>
          <w:trHeight w:val="548"/>
        </w:trPr>
        <w:tc>
          <w:tcPr>
            <w:tcW w:w="9918" w:type="dxa"/>
            <w:shd w:val="clear" w:color="auto" w:fill="F4B083"/>
          </w:tcPr>
          <w:p w:rsidR="00E02D0E" w:rsidRDefault="005033B4">
            <w:pPr>
              <w:jc w:val="center"/>
              <w:rPr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ATTIVITÀ CURRICOLARI</w:t>
            </w:r>
          </w:p>
        </w:tc>
      </w:tr>
      <w:tr w:rsidR="00E02D0E">
        <w:trPr>
          <w:trHeight w:val="548"/>
        </w:trPr>
        <w:tc>
          <w:tcPr>
            <w:tcW w:w="9918" w:type="dxa"/>
          </w:tcPr>
          <w:p w:rsidR="00E02D0E" w:rsidRDefault="00E02D0E">
            <w:pPr>
              <w:rPr>
                <w:i/>
              </w:rPr>
            </w:pPr>
          </w:p>
          <w:p w:rsidR="00E02D0E" w:rsidRDefault="00E02D0E">
            <w:pPr>
              <w:rPr>
                <w:i/>
              </w:rPr>
            </w:pPr>
          </w:p>
          <w:p w:rsidR="00E02D0E" w:rsidRDefault="00E02D0E">
            <w:pPr>
              <w:rPr>
                <w:i/>
              </w:rPr>
            </w:pPr>
          </w:p>
          <w:p w:rsidR="00E02D0E" w:rsidRDefault="00E02D0E">
            <w:pPr>
              <w:rPr>
                <w:i/>
              </w:rPr>
            </w:pPr>
          </w:p>
        </w:tc>
      </w:tr>
    </w:tbl>
    <w:p w:rsidR="00E02D0E" w:rsidRDefault="00E02D0E"/>
    <w:tbl>
      <w:tblPr>
        <w:tblStyle w:val="ae"/>
        <w:tblW w:w="9634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/>
      </w:tblPr>
      <w:tblGrid>
        <w:gridCol w:w="3114"/>
        <w:gridCol w:w="2409"/>
        <w:gridCol w:w="2410"/>
        <w:gridCol w:w="1701"/>
      </w:tblGrid>
      <w:tr w:rsidR="00E02D0E">
        <w:tc>
          <w:tcPr>
            <w:tcW w:w="9634" w:type="dxa"/>
            <w:gridSpan w:val="4"/>
            <w:shd w:val="clear" w:color="auto" w:fill="F4B083"/>
          </w:tcPr>
          <w:p w:rsidR="00E02D0E" w:rsidRDefault="005033B4">
            <w:pPr>
              <w:spacing w:after="160" w:line="259" w:lineRule="auto"/>
              <w:rPr>
                <w:b/>
                <w:i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INSEGNAMENTO TRASVERSALE DELL’EDUCAZIONE CIVICA</w:t>
            </w:r>
            <w:r>
              <w:rPr>
                <w:i/>
                <w:sz w:val="28"/>
                <w:szCs w:val="28"/>
              </w:rPr>
              <w:t xml:space="preserve"> (</w:t>
            </w:r>
            <w:r>
              <w:rPr>
                <w:b/>
                <w:i/>
                <w:sz w:val="28"/>
                <w:szCs w:val="28"/>
              </w:rPr>
              <w:t>DM del 22.06.2020)</w:t>
            </w:r>
          </w:p>
          <w:p w:rsidR="00E02D0E" w:rsidRDefault="005033B4">
            <w:pPr>
              <w:spacing w:after="160" w:line="259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Si programmano i seguenti moduli di Educazione civica:</w:t>
            </w:r>
          </w:p>
        </w:tc>
      </w:tr>
      <w:tr w:rsidR="00E02D0E">
        <w:tc>
          <w:tcPr>
            <w:tcW w:w="3114" w:type="dxa"/>
            <w:shd w:val="clear" w:color="auto" w:fill="FFF2CC"/>
          </w:tcPr>
          <w:p w:rsidR="00E02D0E" w:rsidRDefault="005033B4">
            <w:pPr>
              <w:spacing w:after="160" w:line="259" w:lineRule="auto"/>
              <w:rPr>
                <w:b/>
              </w:rPr>
            </w:pPr>
            <w:r>
              <w:rPr>
                <w:b/>
              </w:rPr>
              <w:t>NUCLEO TEMATICO DI RIFERIMENTO</w:t>
            </w:r>
          </w:p>
        </w:tc>
        <w:tc>
          <w:tcPr>
            <w:tcW w:w="2409" w:type="dxa"/>
            <w:shd w:val="clear" w:color="auto" w:fill="FFF2CC"/>
          </w:tcPr>
          <w:p w:rsidR="00E02D0E" w:rsidRDefault="005033B4">
            <w:pPr>
              <w:rPr>
                <w:b/>
              </w:rPr>
            </w:pPr>
            <w:r>
              <w:rPr>
                <w:b/>
              </w:rPr>
              <w:t>DISCIPLINA</w:t>
            </w:r>
          </w:p>
        </w:tc>
        <w:tc>
          <w:tcPr>
            <w:tcW w:w="2410" w:type="dxa"/>
            <w:shd w:val="clear" w:color="auto" w:fill="FFF2CC"/>
          </w:tcPr>
          <w:p w:rsidR="00E02D0E" w:rsidRDefault="005033B4">
            <w:pPr>
              <w:spacing w:after="160" w:line="259" w:lineRule="auto"/>
              <w:rPr>
                <w:b/>
              </w:rPr>
            </w:pPr>
            <w:r>
              <w:rPr>
                <w:b/>
              </w:rPr>
              <w:t>ARGOMENTO</w:t>
            </w:r>
          </w:p>
        </w:tc>
        <w:tc>
          <w:tcPr>
            <w:tcW w:w="1701" w:type="dxa"/>
            <w:shd w:val="clear" w:color="auto" w:fill="FFF2CC"/>
          </w:tcPr>
          <w:p w:rsidR="00E02D0E" w:rsidRDefault="005033B4">
            <w:pPr>
              <w:spacing w:after="160" w:line="259" w:lineRule="auto"/>
              <w:rPr>
                <w:b/>
              </w:rPr>
            </w:pPr>
            <w:r>
              <w:rPr>
                <w:b/>
              </w:rPr>
              <w:t>N.ORE</w:t>
            </w:r>
          </w:p>
        </w:tc>
      </w:tr>
      <w:tr w:rsidR="00E02D0E">
        <w:tc>
          <w:tcPr>
            <w:tcW w:w="3114" w:type="dxa"/>
          </w:tcPr>
          <w:p w:rsidR="00E02D0E" w:rsidRDefault="00E02D0E">
            <w:pPr>
              <w:spacing w:after="160" w:line="259" w:lineRule="auto"/>
            </w:pPr>
          </w:p>
        </w:tc>
        <w:tc>
          <w:tcPr>
            <w:tcW w:w="2409" w:type="dxa"/>
            <w:shd w:val="clear" w:color="auto" w:fill="FFFFFF"/>
          </w:tcPr>
          <w:p w:rsidR="00E02D0E" w:rsidRDefault="00E02D0E"/>
        </w:tc>
        <w:tc>
          <w:tcPr>
            <w:tcW w:w="2410" w:type="dxa"/>
            <w:shd w:val="clear" w:color="auto" w:fill="FFFFFF"/>
          </w:tcPr>
          <w:p w:rsidR="00E02D0E" w:rsidRDefault="00E02D0E">
            <w:pPr>
              <w:spacing w:after="160" w:line="259" w:lineRule="auto"/>
            </w:pPr>
          </w:p>
        </w:tc>
        <w:tc>
          <w:tcPr>
            <w:tcW w:w="1701" w:type="dxa"/>
          </w:tcPr>
          <w:p w:rsidR="00E02D0E" w:rsidRDefault="00E02D0E">
            <w:pPr>
              <w:spacing w:after="160" w:line="259" w:lineRule="auto"/>
            </w:pPr>
          </w:p>
        </w:tc>
      </w:tr>
      <w:tr w:rsidR="00E02D0E">
        <w:tc>
          <w:tcPr>
            <w:tcW w:w="3114" w:type="dxa"/>
          </w:tcPr>
          <w:p w:rsidR="00E02D0E" w:rsidRDefault="00E02D0E">
            <w:pPr>
              <w:spacing w:after="160" w:line="259" w:lineRule="auto"/>
            </w:pPr>
          </w:p>
        </w:tc>
        <w:tc>
          <w:tcPr>
            <w:tcW w:w="2409" w:type="dxa"/>
            <w:shd w:val="clear" w:color="auto" w:fill="FFFFFF"/>
          </w:tcPr>
          <w:p w:rsidR="00E02D0E" w:rsidRDefault="00E02D0E"/>
        </w:tc>
        <w:tc>
          <w:tcPr>
            <w:tcW w:w="2410" w:type="dxa"/>
            <w:shd w:val="clear" w:color="auto" w:fill="FFFFFF"/>
          </w:tcPr>
          <w:p w:rsidR="00E02D0E" w:rsidRDefault="00E02D0E">
            <w:pPr>
              <w:spacing w:after="160" w:line="259" w:lineRule="auto"/>
            </w:pPr>
          </w:p>
        </w:tc>
        <w:tc>
          <w:tcPr>
            <w:tcW w:w="1701" w:type="dxa"/>
          </w:tcPr>
          <w:p w:rsidR="00E02D0E" w:rsidRDefault="00E02D0E">
            <w:pPr>
              <w:spacing w:after="160" w:line="259" w:lineRule="auto"/>
            </w:pPr>
          </w:p>
        </w:tc>
      </w:tr>
      <w:tr w:rsidR="00E02D0E">
        <w:tc>
          <w:tcPr>
            <w:tcW w:w="3114" w:type="dxa"/>
          </w:tcPr>
          <w:p w:rsidR="00E02D0E" w:rsidRDefault="00E02D0E"/>
          <w:p w:rsidR="00E02D0E" w:rsidRDefault="00E02D0E"/>
        </w:tc>
        <w:tc>
          <w:tcPr>
            <w:tcW w:w="2409" w:type="dxa"/>
            <w:shd w:val="clear" w:color="auto" w:fill="FFFFFF"/>
          </w:tcPr>
          <w:p w:rsidR="00E02D0E" w:rsidRDefault="00E02D0E"/>
        </w:tc>
        <w:tc>
          <w:tcPr>
            <w:tcW w:w="2410" w:type="dxa"/>
            <w:shd w:val="clear" w:color="auto" w:fill="FFFFFF"/>
          </w:tcPr>
          <w:p w:rsidR="00E02D0E" w:rsidRDefault="00E02D0E"/>
        </w:tc>
        <w:tc>
          <w:tcPr>
            <w:tcW w:w="1701" w:type="dxa"/>
          </w:tcPr>
          <w:p w:rsidR="00E02D0E" w:rsidRDefault="00E02D0E"/>
        </w:tc>
      </w:tr>
      <w:tr w:rsidR="00E02D0E">
        <w:tc>
          <w:tcPr>
            <w:tcW w:w="3114" w:type="dxa"/>
          </w:tcPr>
          <w:p w:rsidR="00E02D0E" w:rsidRDefault="00E02D0E"/>
          <w:p w:rsidR="00E02D0E" w:rsidRDefault="00E02D0E"/>
        </w:tc>
        <w:tc>
          <w:tcPr>
            <w:tcW w:w="2409" w:type="dxa"/>
            <w:shd w:val="clear" w:color="auto" w:fill="FFFFFF"/>
          </w:tcPr>
          <w:p w:rsidR="00E02D0E" w:rsidRDefault="00E02D0E"/>
        </w:tc>
        <w:tc>
          <w:tcPr>
            <w:tcW w:w="2410" w:type="dxa"/>
            <w:shd w:val="clear" w:color="auto" w:fill="FFFFFF"/>
          </w:tcPr>
          <w:p w:rsidR="00E02D0E" w:rsidRDefault="00E02D0E"/>
        </w:tc>
        <w:tc>
          <w:tcPr>
            <w:tcW w:w="1701" w:type="dxa"/>
          </w:tcPr>
          <w:p w:rsidR="00E02D0E" w:rsidRDefault="00E02D0E"/>
        </w:tc>
      </w:tr>
      <w:tr w:rsidR="00E02D0E">
        <w:tc>
          <w:tcPr>
            <w:tcW w:w="3114" w:type="dxa"/>
          </w:tcPr>
          <w:p w:rsidR="00E02D0E" w:rsidRDefault="00E02D0E"/>
          <w:p w:rsidR="00E02D0E" w:rsidRDefault="00E02D0E"/>
        </w:tc>
        <w:tc>
          <w:tcPr>
            <w:tcW w:w="2409" w:type="dxa"/>
            <w:shd w:val="clear" w:color="auto" w:fill="FFFFFF"/>
          </w:tcPr>
          <w:p w:rsidR="00E02D0E" w:rsidRDefault="00E02D0E"/>
        </w:tc>
        <w:tc>
          <w:tcPr>
            <w:tcW w:w="2410" w:type="dxa"/>
            <w:shd w:val="clear" w:color="auto" w:fill="FFFFFF"/>
          </w:tcPr>
          <w:p w:rsidR="00E02D0E" w:rsidRDefault="00E02D0E"/>
        </w:tc>
        <w:tc>
          <w:tcPr>
            <w:tcW w:w="1701" w:type="dxa"/>
          </w:tcPr>
          <w:p w:rsidR="00E02D0E" w:rsidRDefault="00E02D0E"/>
        </w:tc>
      </w:tr>
    </w:tbl>
    <w:p w:rsidR="00E02D0E" w:rsidRDefault="00E02D0E">
      <w:pPr>
        <w:rPr>
          <w:b/>
        </w:rPr>
      </w:pPr>
    </w:p>
    <w:p w:rsidR="00E02D0E" w:rsidRDefault="005033B4">
      <w:pPr>
        <w:rPr>
          <w:b/>
        </w:rPr>
      </w:pPr>
      <w:r>
        <w:rPr>
          <w:b/>
        </w:rPr>
        <w:t>Luogo e data</w:t>
      </w:r>
    </w:p>
    <w:p w:rsidR="00E02D0E" w:rsidRDefault="005033B4">
      <w:pPr>
        <w:rPr>
          <w:b/>
        </w:rPr>
      </w:pPr>
      <w:r>
        <w:rPr>
          <w:b/>
        </w:rPr>
        <w:t>_____________________________</w:t>
      </w:r>
    </w:p>
    <w:p w:rsidR="00E02D0E" w:rsidRDefault="005033B4">
      <w:pPr>
        <w:jc w:val="right"/>
        <w:rPr>
          <w:b/>
        </w:rPr>
      </w:pPr>
      <w:r>
        <w:rPr>
          <w:b/>
        </w:rPr>
        <w:t>Il Docente Coordinatore</w:t>
      </w:r>
    </w:p>
    <w:p w:rsidR="00E02D0E" w:rsidRDefault="005033B4">
      <w:pPr>
        <w:jc w:val="right"/>
      </w:pPr>
      <w:r>
        <w:rPr>
          <w:b/>
        </w:rPr>
        <w:t>____________________________</w:t>
      </w:r>
    </w:p>
    <w:sectPr w:rsidR="00E02D0E" w:rsidSect="00741F56">
      <w:headerReference w:type="default" r:id="rId6"/>
      <w:footerReference w:type="default" r:id="rId7"/>
      <w:pgSz w:w="11906" w:h="16838"/>
      <w:pgMar w:top="1417" w:right="1134" w:bottom="1134" w:left="1134" w:header="708" w:footer="708" w:gutter="0"/>
      <w:pgNumType w:start="1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033B4" w:rsidRDefault="005033B4">
      <w:pPr>
        <w:spacing w:after="0" w:line="240" w:lineRule="auto"/>
      </w:pPr>
      <w:r>
        <w:separator/>
      </w:r>
    </w:p>
  </w:endnote>
  <w:endnote w:type="continuationSeparator" w:id="0">
    <w:p w:rsidR="005033B4" w:rsidRDefault="005033B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Georgia">
    <w:panose1 w:val="02040502050405020303"/>
    <w:charset w:val="00"/>
    <w:family w:val="auto"/>
    <w:pitch w:val="default"/>
    <w:sig w:usb0="00000000" w:usb1="00000000" w:usb2="00000000" w:usb3="00000000" w:csb0="0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2D0E" w:rsidRDefault="00741F56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spacing w:after="0" w:line="240" w:lineRule="auto"/>
      <w:jc w:val="right"/>
      <w:rPr>
        <w:color w:val="000000"/>
      </w:rPr>
    </w:pPr>
    <w:r>
      <w:rPr>
        <w:color w:val="000000"/>
      </w:rPr>
      <w:fldChar w:fldCharType="begin"/>
    </w:r>
    <w:r w:rsidR="005033B4">
      <w:rPr>
        <w:color w:val="000000"/>
      </w:rPr>
      <w:instrText>PAGE</w:instrText>
    </w:r>
    <w:r>
      <w:rPr>
        <w:color w:val="000000"/>
      </w:rPr>
      <w:fldChar w:fldCharType="separate"/>
    </w:r>
    <w:r w:rsidR="00D6040B">
      <w:rPr>
        <w:noProof/>
        <w:color w:val="000000"/>
      </w:rPr>
      <w:t>5</w:t>
    </w:r>
    <w:r>
      <w:rPr>
        <w:color w:val="000000"/>
      </w:rPr>
      <w:fldChar w:fldCharType="end"/>
    </w:r>
  </w:p>
  <w:p w:rsidR="00E02D0E" w:rsidRDefault="00E02D0E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spacing w:after="0" w:line="240" w:lineRule="auto"/>
      <w:rPr>
        <w:color w:val="000000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033B4" w:rsidRDefault="005033B4">
      <w:pPr>
        <w:spacing w:after="0" w:line="240" w:lineRule="auto"/>
      </w:pPr>
      <w:r>
        <w:separator/>
      </w:r>
    </w:p>
  </w:footnote>
  <w:footnote w:type="continuationSeparator" w:id="0">
    <w:p w:rsidR="005033B4" w:rsidRDefault="005033B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2D0E" w:rsidRDefault="005033B4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spacing w:after="0" w:line="240" w:lineRule="auto"/>
      <w:rPr>
        <w:color w:val="000000"/>
      </w:rPr>
    </w:pPr>
    <w:r>
      <w:rPr>
        <w:rFonts w:ascii="Times New Roman" w:eastAsia="Times New Roman" w:hAnsi="Times New Roman" w:cs="Times New Roman"/>
        <w:i/>
        <w:noProof/>
        <w:color w:val="000000"/>
        <w:sz w:val="24"/>
        <w:szCs w:val="24"/>
      </w:rPr>
      <w:drawing>
        <wp:inline distT="0" distB="0" distL="0" distR="0">
          <wp:extent cx="1989819" cy="869338"/>
          <wp:effectExtent l="0" t="0" r="0" b="0"/>
          <wp:docPr id="3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png"/>
                  <pic:cNvPicPr preferRelativeResize="0"/>
                </pic:nvPicPr>
                <pic:blipFill>
                  <a:blip r:embed="rId1"/>
                  <a:srcRect l="5725"/>
                  <a:stretch>
                    <a:fillRect/>
                  </a:stretch>
                </pic:blipFill>
                <pic:spPr>
                  <a:xfrm>
                    <a:off x="0" y="0"/>
                    <a:ext cx="1989819" cy="869338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  <w:r>
      <w:rPr>
        <w:noProof/>
      </w:rPr>
      <w:drawing>
        <wp:anchor distT="0" distB="0" distL="0" distR="0" simplePos="0" relativeHeight="251658240" behindDoc="0" locked="0" layoutInCell="1" allowOverlap="1">
          <wp:simplePos x="0" y="0"/>
          <wp:positionH relativeFrom="column">
            <wp:posOffset>5912485</wp:posOffset>
          </wp:positionH>
          <wp:positionV relativeFrom="paragraph">
            <wp:posOffset>17145</wp:posOffset>
          </wp:positionV>
          <wp:extent cx="368300" cy="340360"/>
          <wp:effectExtent l="0" t="0" r="0" b="0"/>
          <wp:wrapSquare wrapText="bothSides" distT="0" distB="0" distL="0" distR="0"/>
          <wp:docPr id="2" name="image3.jpg" descr="logo repubblica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3.jpg" descr="logo repubblica"/>
                  <pic:cNvPicPr preferRelativeResize="0"/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368300" cy="34036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0" distR="0" simplePos="0" relativeHeight="251659264" behindDoc="0" locked="0" layoutInCell="1" allowOverlap="1">
          <wp:simplePos x="0" y="0"/>
          <wp:positionH relativeFrom="column">
            <wp:posOffset>5937886</wp:posOffset>
          </wp:positionH>
          <wp:positionV relativeFrom="paragraph">
            <wp:posOffset>483869</wp:posOffset>
          </wp:positionV>
          <wp:extent cx="342900" cy="247650"/>
          <wp:effectExtent l="0" t="0" r="0" b="0"/>
          <wp:wrapSquare wrapText="bothSides" distT="0" distB="0" distL="0" distR="0"/>
          <wp:docPr id="4" name="image1.png" descr="logo europa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 descr="logo europa"/>
                  <pic:cNvPicPr preferRelativeResize="0"/>
                </pic:nvPicPr>
                <pic:blipFill>
                  <a:blip r:embed="rId3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342900" cy="24765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ve:AlternateContent>
      <mc:Choice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p14="http://schemas.microsoft.com/office/word/2010/wordprocessingDrawing" xmlns:mc="http://schemas.openxmlformats.org/markup-compatibility/2006" xmlns:wpc="http://schemas.microsoft.com/office/word/2010/wordprocessingCanvas" Requires="wpg">
        <w:drawing>
          <wp:anchor distT="45720" distB="45720" distL="114300" distR="114300" simplePos="0" relativeHeight="251660288" behindDoc="0" locked="0" layoutInCell="1" hidden="0" allowOverlap="1">
            <wp:simplePos x="0" y="0"/>
            <wp:positionH relativeFrom="column">
              <wp:posOffset>3378200</wp:posOffset>
            </wp:positionH>
            <wp:positionV relativeFrom="paragraph">
              <wp:posOffset>7621</wp:posOffset>
            </wp:positionV>
            <wp:extent cx="2517775" cy="897890"/>
            <wp:effectExtent l="0" t="0" r="0" b="0"/>
            <wp:wrapSquare wrapText="bothSides" distT="45720" distB="45720" distL="114300" distR="114300"/>
            <wp:docPr id="1" name="Rettangolo 1"/>
            <wp:cNvGraphicFramePr/>
            <a:graphic xmlns:a="http://schemas.openxmlformats.org/drawingml/2006/main">
              <a:graphicData uri="http://schemas.microsoft.com/office/word/2010/wordprocessingShape">
                <wps:wsp>
                  <wps:cNvSpPr/>
                  <wps:spPr>
                    <a:xfrm>
                      <a:off x="4091875" y="3335818"/>
                      <a:ext cx="2508250" cy="8883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wps:spPr>
                  <wps:txbx>
                    <w:txbxContent>
                      <w:p w:rsidR="00E02D0E" w:rsidRDefault="005033B4">
                        <w:pPr>
                          <w:spacing w:after="0" w:line="240" w:lineRule="auto"/>
                          <w:jc w:val="right"/>
                          <w:textDirection w:val="btLr"/>
                        </w:pPr>
                        <w:r>
                          <w:rPr>
                            <w:rFonts w:ascii="Arial" w:eastAsia="Arial" w:hAnsi="Arial" w:cs="Arial"/>
                            <w:color w:val="0070C0"/>
                            <w:sz w:val="16"/>
                          </w:rPr>
                          <w:t xml:space="preserve"> HYPERLINK "mailto:fgis023001@istruzione.it" </w:t>
                        </w:r>
                        <w:r>
                          <w:rPr>
                            <w:rFonts w:ascii="Arial" w:eastAsia="Arial" w:hAnsi="Arial" w:cs="Arial"/>
                            <w:color w:val="0070C0"/>
                            <w:sz w:val="16"/>
                            <w:u w:val="single"/>
                          </w:rPr>
                          <w:t>fgis023001@istruzione.it</w:t>
                        </w:r>
                        <w:r>
                          <w:rPr>
                            <w:rFonts w:ascii="Arial" w:eastAsia="Arial" w:hAnsi="Arial" w:cs="Arial"/>
                            <w:color w:val="0070C0"/>
                            <w:sz w:val="16"/>
                          </w:rPr>
                          <w:t xml:space="preserve"> - </w:t>
                        </w:r>
                        <w:r>
                          <w:rPr>
                            <w:rFonts w:ascii="Arial" w:eastAsia="Arial" w:hAnsi="Arial" w:cs="Arial"/>
                            <w:color w:val="0070C0"/>
                            <w:sz w:val="16"/>
                            <w:u w:val="single"/>
                          </w:rPr>
                          <w:t>fgis023001@pec.istruzione.it</w:t>
                        </w:r>
                      </w:p>
                      <w:p w:rsidR="00E02D0E" w:rsidRDefault="005033B4">
                        <w:pPr>
                          <w:spacing w:after="0" w:line="240" w:lineRule="auto"/>
                          <w:jc w:val="right"/>
                          <w:textDirection w:val="btLr"/>
                        </w:pPr>
                        <w:r>
                          <w:rPr>
                            <w:rFonts w:ascii="Arial" w:eastAsia="Arial" w:hAnsi="Arial" w:cs="Arial"/>
                            <w:color w:val="0070C0"/>
                            <w:sz w:val="16"/>
                          </w:rPr>
                          <w:t>www.dellaquila-staffa.edu.it</w:t>
                        </w:r>
                        <w:r>
                          <w:rPr>
                            <w:rFonts w:ascii="Arial" w:eastAsia="Arial" w:hAnsi="Arial" w:cs="Arial"/>
                            <w:color w:val="0070C0"/>
                            <w:sz w:val="12"/>
                          </w:rPr>
                          <w:t xml:space="preserve"> </w:t>
                        </w:r>
                      </w:p>
                      <w:p w:rsidR="00E02D0E" w:rsidRDefault="005033B4">
                        <w:pPr>
                          <w:spacing w:after="0" w:line="240" w:lineRule="auto"/>
                          <w:jc w:val="right"/>
                          <w:textDirection w:val="btLr"/>
                        </w:pPr>
                        <w:proofErr w:type="spellStart"/>
                        <w:r>
                          <w:rPr>
                            <w:rFonts w:ascii="Arial" w:eastAsia="Arial" w:hAnsi="Arial" w:cs="Arial"/>
                            <w:color w:val="0070C0"/>
                            <w:sz w:val="16"/>
                          </w:rPr>
                          <w:t>tel</w:t>
                        </w:r>
                        <w:proofErr w:type="spellEnd"/>
                        <w:r>
                          <w:rPr>
                            <w:rFonts w:ascii="Arial" w:eastAsia="Arial" w:hAnsi="Arial" w:cs="Arial"/>
                            <w:color w:val="0070C0"/>
                            <w:sz w:val="16"/>
                          </w:rPr>
                          <w:t>: 0883.621066 - Via Gramsci, 53</w:t>
                        </w:r>
                      </w:p>
                      <w:p w:rsidR="00E02D0E" w:rsidRDefault="005033B4">
                        <w:pPr>
                          <w:spacing w:after="0" w:line="240" w:lineRule="auto"/>
                          <w:jc w:val="right"/>
                          <w:textDirection w:val="btLr"/>
                        </w:pPr>
                        <w:r>
                          <w:rPr>
                            <w:rFonts w:ascii="Arial" w:eastAsia="Arial" w:hAnsi="Arial" w:cs="Arial"/>
                            <w:color w:val="0070C0"/>
                            <w:sz w:val="16"/>
                          </w:rPr>
                          <w:t>76017 – San Ferdinando di Puglia</w:t>
                        </w:r>
                      </w:p>
                      <w:p w:rsidR="00E02D0E" w:rsidRDefault="005033B4">
                        <w:pPr>
                          <w:spacing w:after="0" w:line="240" w:lineRule="auto"/>
                          <w:jc w:val="right"/>
                          <w:textDirection w:val="btLr"/>
                        </w:pPr>
                        <w:proofErr w:type="spellStart"/>
                        <w:r>
                          <w:rPr>
                            <w:rFonts w:ascii="Arial" w:eastAsia="Arial" w:hAnsi="Arial" w:cs="Arial"/>
                            <w:color w:val="0070C0"/>
                            <w:sz w:val="16"/>
                          </w:rPr>
                          <w:t>tel</w:t>
                        </w:r>
                        <w:proofErr w:type="spellEnd"/>
                        <w:r>
                          <w:rPr>
                            <w:rFonts w:ascii="Arial" w:eastAsia="Arial" w:hAnsi="Arial" w:cs="Arial"/>
                            <w:color w:val="0070C0"/>
                            <w:sz w:val="16"/>
                          </w:rPr>
                          <w:t xml:space="preserve">: 0883.632834 - Via Cappuccini, 23 </w:t>
                        </w:r>
                      </w:p>
                      <w:p w:rsidR="00E02D0E" w:rsidRDefault="005033B4">
                        <w:pPr>
                          <w:spacing w:after="0" w:line="240" w:lineRule="auto"/>
                          <w:jc w:val="right"/>
                          <w:textDirection w:val="btLr"/>
                        </w:pPr>
                        <w:r>
                          <w:rPr>
                            <w:rFonts w:ascii="Arial" w:eastAsia="Arial" w:hAnsi="Arial" w:cs="Arial"/>
                            <w:color w:val="0070C0"/>
                            <w:sz w:val="16"/>
                          </w:rPr>
                          <w:t>76015 – Trinitapoli (BT)</w:t>
                        </w:r>
                      </w:p>
                    </w:txbxContent>
                  </wps:txbx>
                  <wps:bodyPr spcFirstLastPara="1" wrap="square" lIns="91425" tIns="45700" rIns="91425" bIns="45700" anchor="t" anchorCtr="0">
                    <a:noAutofit/>
                  </wps:bodyPr>
                </wps:wsp>
              </a:graphicData>
            </a:graphic>
          </wp:anchor>
        </w:drawing>
      </mc:Choice>
      <ve:Fallback>
        <w:r>
          <w:rPr>
            <w:noProof/>
          </w:rPr>
          <w:drawing>
            <wp:anchor distT="45720" distB="45720" distL="114300" distR="114300" simplePos="0" relativeHeight="251660288" behindDoc="0" locked="0" layoutInCell="1" allowOverlap="1">
              <wp:simplePos x="0" y="0"/>
              <wp:positionH relativeFrom="column">
                <wp:posOffset>3378200</wp:posOffset>
              </wp:positionH>
              <wp:positionV relativeFrom="paragraph">
                <wp:posOffset>7621</wp:posOffset>
              </wp:positionV>
              <wp:extent cx="2517775" cy="897890"/>
              <wp:effectExtent l="0" t="0" r="0" b="0"/>
              <wp:wrapSquare wrapText="bothSides" distT="45720" distB="45720" distL="114300" distR="114300"/>
              <wp:docPr id="1" name="image4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image4.png"/>
                      <pic:cNvPicPr preferRelativeResize="0"/>
                    </pic:nvPicPr>
                    <pic:blipFill>
                      <a:blip r:embed="rId4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2517775" cy="897890"/>
                      </a:xfrm>
                      <a:prstGeom prst="rect">
                        <a:avLst/>
                      </a:prstGeom>
                      <a:ln/>
                    </pic:spPr>
                  </pic:pic>
                </a:graphicData>
              </a:graphic>
            </wp:anchor>
          </w:drawing>
        </w:r>
      </ve:Fallback>
    </ve:AlternateContent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20"/>
  <w:hyphenationZone w:val="283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E02D0E"/>
    <w:rsid w:val="000B7973"/>
    <w:rsid w:val="005033B4"/>
    <w:rsid w:val="00741F56"/>
    <w:rsid w:val="00D6040B"/>
    <w:rsid w:val="00E02D0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Calibri"/>
        <w:sz w:val="22"/>
        <w:szCs w:val="22"/>
        <w:lang w:val="it-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rsid w:val="00741F56"/>
  </w:style>
  <w:style w:type="paragraph" w:styleId="Titolo1">
    <w:name w:val="heading 1"/>
    <w:basedOn w:val="Normale"/>
    <w:next w:val="Normale"/>
    <w:rsid w:val="00741F56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itolo2">
    <w:name w:val="heading 2"/>
    <w:basedOn w:val="Normale"/>
    <w:next w:val="Normale"/>
    <w:rsid w:val="00741F56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itolo3">
    <w:name w:val="heading 3"/>
    <w:basedOn w:val="Normale"/>
    <w:next w:val="Normale"/>
    <w:rsid w:val="00741F56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olo4">
    <w:name w:val="heading 4"/>
    <w:basedOn w:val="Normale"/>
    <w:next w:val="Normale"/>
    <w:rsid w:val="00741F56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itolo5">
    <w:name w:val="heading 5"/>
    <w:basedOn w:val="Normale"/>
    <w:next w:val="Normale"/>
    <w:rsid w:val="00741F56"/>
    <w:pPr>
      <w:keepNext/>
      <w:keepLines/>
      <w:spacing w:before="220" w:after="40"/>
      <w:outlineLvl w:val="4"/>
    </w:pPr>
    <w:rPr>
      <w:b/>
    </w:rPr>
  </w:style>
  <w:style w:type="paragraph" w:styleId="Titolo6">
    <w:name w:val="heading 6"/>
    <w:basedOn w:val="Normale"/>
    <w:next w:val="Normale"/>
    <w:rsid w:val="00741F56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rsid w:val="00741F56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next w:val="Normale"/>
    <w:rsid w:val="00741F56"/>
    <w:pPr>
      <w:keepNext/>
      <w:keepLines/>
      <w:spacing w:before="480" w:after="120"/>
    </w:pPr>
    <w:rPr>
      <w:b/>
      <w:sz w:val="72"/>
      <w:szCs w:val="72"/>
    </w:rPr>
  </w:style>
  <w:style w:type="paragraph" w:styleId="Sottotitolo">
    <w:name w:val="Subtitle"/>
    <w:basedOn w:val="Normale"/>
    <w:next w:val="Normale"/>
    <w:rsid w:val="00741F56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rsid w:val="00741F56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0">
    <w:basedOn w:val="TableNormal"/>
    <w:rsid w:val="00741F56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1">
    <w:basedOn w:val="TableNormal"/>
    <w:rsid w:val="00741F56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2">
    <w:basedOn w:val="TableNormal"/>
    <w:rsid w:val="00741F56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3">
    <w:basedOn w:val="TableNormal"/>
    <w:rsid w:val="00741F56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4">
    <w:basedOn w:val="TableNormal"/>
    <w:rsid w:val="00741F56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5">
    <w:basedOn w:val="TableNormal"/>
    <w:rsid w:val="00741F56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6">
    <w:basedOn w:val="TableNormal"/>
    <w:rsid w:val="00741F56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7">
    <w:basedOn w:val="TableNormal"/>
    <w:rsid w:val="00741F56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8">
    <w:basedOn w:val="TableNormal"/>
    <w:rsid w:val="00741F56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9">
    <w:basedOn w:val="TableNormal"/>
    <w:rsid w:val="00741F56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a">
    <w:basedOn w:val="TableNormal"/>
    <w:rsid w:val="00741F56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b">
    <w:basedOn w:val="TableNormal"/>
    <w:rsid w:val="00741F56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c">
    <w:basedOn w:val="TableNormal"/>
    <w:rsid w:val="00741F56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d">
    <w:basedOn w:val="TableNormal"/>
    <w:rsid w:val="00741F56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e">
    <w:basedOn w:val="TableNormal"/>
    <w:rsid w:val="00741F56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0B797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0B797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Calibri"/>
        <w:sz w:val="22"/>
        <w:szCs w:val="22"/>
        <w:lang w:val="it-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</w:style>
  <w:style w:type="paragraph" w:styleId="Titolo1">
    <w:name w:val="heading 1"/>
    <w:basedOn w:val="Normale"/>
    <w:next w:val="Normale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itolo2">
    <w:name w:val="heading 2"/>
    <w:basedOn w:val="Normale"/>
    <w:next w:val="Normale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itolo3">
    <w:name w:val="heading 3"/>
    <w:basedOn w:val="Normale"/>
    <w:next w:val="Normale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olo4">
    <w:name w:val="heading 4"/>
    <w:basedOn w:val="Normale"/>
    <w:next w:val="Normale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itolo5">
    <w:name w:val="heading 5"/>
    <w:basedOn w:val="Normale"/>
    <w:next w:val="Normale"/>
    <w:pPr>
      <w:keepNext/>
      <w:keepLines/>
      <w:spacing w:before="220" w:after="40"/>
      <w:outlineLvl w:val="4"/>
    </w:pPr>
    <w:rPr>
      <w:b/>
    </w:rPr>
  </w:style>
  <w:style w:type="paragraph" w:styleId="Titolo6">
    <w:name w:val="heading 6"/>
    <w:basedOn w:val="Normale"/>
    <w:next w:val="Normale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next w:val="Normale"/>
    <w:pPr>
      <w:keepNext/>
      <w:keepLines/>
      <w:spacing w:before="480" w:after="120"/>
    </w:pPr>
    <w:rPr>
      <w:b/>
      <w:sz w:val="72"/>
      <w:szCs w:val="72"/>
    </w:rPr>
  </w:style>
  <w:style w:type="paragraph" w:styleId="Sottotitolo">
    <w:name w:val="Subtitle"/>
    <w:basedOn w:val="Normale"/>
    <w:next w:val="Normale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0">
    <w:basedOn w:val="TableNormal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1">
    <w:basedOn w:val="TableNormal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2">
    <w:basedOn w:val="TableNormal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3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4">
    <w:basedOn w:val="TableNormal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5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6">
    <w:basedOn w:val="TableNormal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7">
    <w:basedOn w:val="TableNormal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8">
    <w:basedOn w:val="TableNormal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9">
    <w:basedOn w:val="TableNormal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a">
    <w:basedOn w:val="TableNormal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b">
    <w:basedOn w:val="TableNormal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c">
    <w:basedOn w:val="TableNormal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d">
    <w:basedOn w:val="TableNormal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e">
    <w:basedOn w:val="TableNormal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0B797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0B7973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microsoft.com/office/2007/relationships/stylesWithEffects" Target="stylesWithEffect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jpeg"/><Relationship Id="rId1" Type="http://schemas.openxmlformats.org/officeDocument/2006/relationships/image" Target="media/image1.pn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6</Pages>
  <Words>551</Words>
  <Characters>3145</Characters>
  <Application>Microsoft Office Word</Application>
  <DocSecurity>0</DocSecurity>
  <Lines>26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Utente</dc:creator>
  <cp:lastModifiedBy>armon_000</cp:lastModifiedBy>
  <cp:revision>5</cp:revision>
  <dcterms:created xsi:type="dcterms:W3CDTF">2020-11-05T15:33:00Z</dcterms:created>
  <dcterms:modified xsi:type="dcterms:W3CDTF">2023-02-04T11:23:00Z</dcterms:modified>
</cp:coreProperties>
</file>